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387" w:rsidRPr="00AF689D" w:rsidRDefault="004C7387" w:rsidP="00AF689D">
      <w:pPr>
        <w:jc w:val="center"/>
        <w:rPr>
          <w:rFonts w:cs="Times New Roman"/>
          <w:szCs w:val="24"/>
        </w:rPr>
      </w:pPr>
    </w:p>
    <w:p w:rsidR="004C7387" w:rsidRPr="00AF689D" w:rsidRDefault="004C7387" w:rsidP="00AF689D">
      <w:pPr>
        <w:jc w:val="center"/>
        <w:rPr>
          <w:rFonts w:cs="Times New Roman"/>
          <w:szCs w:val="24"/>
        </w:rPr>
      </w:pPr>
    </w:p>
    <w:p w:rsidR="00C6069C" w:rsidRPr="00AF689D" w:rsidRDefault="00C740C8" w:rsidP="00AF689D">
      <w:pPr>
        <w:jc w:val="center"/>
        <w:rPr>
          <w:rFonts w:cs="Times New Roman"/>
          <w:szCs w:val="24"/>
        </w:rPr>
      </w:pPr>
      <w:r w:rsidRPr="00AF689D">
        <w:rPr>
          <w:rFonts w:cs="Times New Roman"/>
          <w:szCs w:val="24"/>
        </w:rPr>
        <w:t>Population Growth</w:t>
      </w:r>
    </w:p>
    <w:p w:rsidR="004C7387" w:rsidRPr="00AF689D" w:rsidRDefault="004C7387" w:rsidP="00AF689D">
      <w:pPr>
        <w:jc w:val="center"/>
        <w:rPr>
          <w:rFonts w:cs="Times New Roman"/>
          <w:szCs w:val="24"/>
        </w:rPr>
      </w:pPr>
      <w:r w:rsidRPr="00AF689D">
        <w:rPr>
          <w:rFonts w:cs="Times New Roman"/>
          <w:szCs w:val="24"/>
        </w:rPr>
        <w:t>Student’s Name:</w:t>
      </w:r>
    </w:p>
    <w:p w:rsidR="004C7387" w:rsidRPr="00AF689D" w:rsidRDefault="004C7387" w:rsidP="00AF689D">
      <w:pPr>
        <w:jc w:val="center"/>
        <w:rPr>
          <w:rFonts w:cs="Times New Roman"/>
          <w:szCs w:val="24"/>
        </w:rPr>
      </w:pPr>
      <w:r w:rsidRPr="00AF689D">
        <w:rPr>
          <w:rFonts w:cs="Times New Roman"/>
          <w:szCs w:val="24"/>
        </w:rPr>
        <w:t>Institutional Affiliation</w:t>
      </w:r>
    </w:p>
    <w:p w:rsidR="004C7387" w:rsidRPr="00AF689D" w:rsidRDefault="004C7387" w:rsidP="00AF689D">
      <w:pPr>
        <w:jc w:val="center"/>
        <w:rPr>
          <w:rFonts w:cs="Times New Roman"/>
          <w:szCs w:val="24"/>
        </w:rPr>
      </w:pPr>
    </w:p>
    <w:p w:rsidR="004C7387" w:rsidRPr="00AF689D" w:rsidRDefault="004C7387" w:rsidP="00AF689D">
      <w:pPr>
        <w:jc w:val="center"/>
        <w:rPr>
          <w:rFonts w:cs="Times New Roman"/>
          <w:szCs w:val="24"/>
        </w:rPr>
      </w:pPr>
    </w:p>
    <w:p w:rsidR="004C7387" w:rsidRPr="00AF689D" w:rsidRDefault="004C7387" w:rsidP="00AF689D">
      <w:pPr>
        <w:jc w:val="center"/>
        <w:rPr>
          <w:rFonts w:cs="Times New Roman"/>
          <w:szCs w:val="24"/>
        </w:rPr>
      </w:pPr>
    </w:p>
    <w:p w:rsidR="004C7387" w:rsidRPr="00AF689D" w:rsidRDefault="004C7387" w:rsidP="00AF689D">
      <w:pPr>
        <w:jc w:val="center"/>
        <w:rPr>
          <w:rFonts w:cs="Times New Roman"/>
          <w:szCs w:val="24"/>
        </w:rPr>
      </w:pPr>
    </w:p>
    <w:p w:rsidR="004C7387" w:rsidRPr="00AF689D" w:rsidRDefault="004C7387" w:rsidP="00AF689D">
      <w:pPr>
        <w:jc w:val="center"/>
        <w:rPr>
          <w:rFonts w:cs="Times New Roman"/>
          <w:szCs w:val="24"/>
        </w:rPr>
      </w:pPr>
    </w:p>
    <w:p w:rsidR="004C7387" w:rsidRPr="00AF689D" w:rsidRDefault="004C7387" w:rsidP="00AF689D">
      <w:pPr>
        <w:jc w:val="center"/>
        <w:rPr>
          <w:rFonts w:cs="Times New Roman"/>
          <w:szCs w:val="24"/>
        </w:rPr>
      </w:pPr>
    </w:p>
    <w:p w:rsidR="004C7387" w:rsidRPr="00AF689D" w:rsidRDefault="004C7387" w:rsidP="00AF689D">
      <w:pPr>
        <w:jc w:val="center"/>
        <w:rPr>
          <w:rFonts w:cs="Times New Roman"/>
          <w:szCs w:val="24"/>
        </w:rPr>
      </w:pPr>
    </w:p>
    <w:p w:rsidR="004C7387" w:rsidRPr="00AF689D" w:rsidRDefault="004C7387" w:rsidP="00AF689D">
      <w:pPr>
        <w:jc w:val="center"/>
        <w:rPr>
          <w:rFonts w:cs="Times New Roman"/>
          <w:szCs w:val="24"/>
        </w:rPr>
      </w:pPr>
    </w:p>
    <w:p w:rsidR="004C7387" w:rsidRPr="00AF689D" w:rsidRDefault="004C7387" w:rsidP="00AF689D">
      <w:pPr>
        <w:jc w:val="center"/>
        <w:rPr>
          <w:rFonts w:cs="Times New Roman"/>
          <w:szCs w:val="24"/>
        </w:rPr>
      </w:pPr>
    </w:p>
    <w:p w:rsidR="004C7387" w:rsidRPr="00AF689D" w:rsidRDefault="004C7387" w:rsidP="00AF689D">
      <w:pPr>
        <w:jc w:val="center"/>
        <w:rPr>
          <w:rFonts w:cs="Times New Roman"/>
          <w:szCs w:val="24"/>
        </w:rPr>
      </w:pPr>
    </w:p>
    <w:p w:rsidR="004C7387" w:rsidRPr="00AF689D" w:rsidRDefault="004C7387" w:rsidP="00AF689D">
      <w:pPr>
        <w:jc w:val="center"/>
        <w:rPr>
          <w:rFonts w:cs="Times New Roman"/>
          <w:szCs w:val="24"/>
        </w:rPr>
      </w:pPr>
    </w:p>
    <w:p w:rsidR="004C7387" w:rsidRPr="00AF689D" w:rsidRDefault="004C7387" w:rsidP="00AF689D">
      <w:pPr>
        <w:jc w:val="center"/>
        <w:rPr>
          <w:rFonts w:cs="Times New Roman"/>
          <w:szCs w:val="24"/>
        </w:rPr>
      </w:pPr>
    </w:p>
    <w:p w:rsidR="006606DD" w:rsidRPr="00AF689D" w:rsidRDefault="006606DD" w:rsidP="00AF689D">
      <w:pPr>
        <w:jc w:val="center"/>
        <w:rPr>
          <w:rFonts w:cs="Times New Roman"/>
          <w:szCs w:val="24"/>
        </w:rPr>
      </w:pPr>
      <w:r w:rsidRPr="00AF689D">
        <w:rPr>
          <w:rFonts w:cs="Times New Roman"/>
          <w:szCs w:val="24"/>
        </w:rPr>
        <w:lastRenderedPageBreak/>
        <w:t>Introduction</w:t>
      </w:r>
    </w:p>
    <w:p w:rsidR="006606DD" w:rsidRPr="00AF689D" w:rsidRDefault="006606DD" w:rsidP="00AF689D">
      <w:pPr>
        <w:ind w:firstLine="720"/>
        <w:rPr>
          <w:rFonts w:cs="Times New Roman"/>
          <w:szCs w:val="24"/>
        </w:rPr>
      </w:pPr>
      <w:r w:rsidRPr="00AF689D">
        <w:rPr>
          <w:rFonts w:cs="Times New Roman"/>
          <w:szCs w:val="24"/>
        </w:rPr>
        <w:t>After several centuries of sluggish and jagged resident's evolution, the world populace extended to one billion people in 1800. The contemporary rise in the number of individuals in the world instigated then, intensifying gradually but more progressively over the next 100 years to 2.5 billion in the 1950s. Throughout the additional parts of the 20th period, the progress rates augmented to factually unexpected heights. As a consequence, th</w:t>
      </w:r>
      <w:r w:rsidR="000243AD" w:rsidRPr="00AF689D">
        <w:rPr>
          <w:rFonts w:cs="Times New Roman"/>
          <w:szCs w:val="24"/>
        </w:rPr>
        <w:t xml:space="preserve">e biosphere's populace produced </w:t>
      </w:r>
      <w:r w:rsidR="00DD70E2">
        <w:rPr>
          <w:rFonts w:cs="Times New Roman"/>
          <w:szCs w:val="24"/>
        </w:rPr>
        <w:t xml:space="preserve">about </w:t>
      </w:r>
      <w:r w:rsidR="000243AD" w:rsidRPr="00AF689D">
        <w:rPr>
          <w:rFonts w:cs="Times New Roman"/>
          <w:szCs w:val="24"/>
        </w:rPr>
        <w:t>6.5</w:t>
      </w:r>
      <w:r w:rsidRPr="00AF689D">
        <w:rPr>
          <w:rFonts w:cs="Times New Roman"/>
          <w:szCs w:val="24"/>
        </w:rPr>
        <w:t xml:space="preserve"> billion</w:t>
      </w:r>
      <w:r w:rsidR="000243AD" w:rsidRPr="00AF689D">
        <w:rPr>
          <w:rFonts w:cs="Times New Roman"/>
          <w:szCs w:val="24"/>
        </w:rPr>
        <w:t xml:space="preserve"> people</w:t>
      </w:r>
      <w:r w:rsidRPr="00AF689D">
        <w:rPr>
          <w:rFonts w:cs="Times New Roman"/>
          <w:szCs w:val="24"/>
        </w:rPr>
        <w:t xml:space="preserve"> in </w:t>
      </w:r>
      <w:r w:rsidR="00DD70E2">
        <w:rPr>
          <w:rFonts w:cs="Times New Roman"/>
          <w:szCs w:val="24"/>
        </w:rPr>
        <w:t xml:space="preserve">the year </w:t>
      </w:r>
      <w:r w:rsidRPr="00AF689D">
        <w:rPr>
          <w:rFonts w:cs="Times New Roman"/>
          <w:szCs w:val="24"/>
        </w:rPr>
        <w:t xml:space="preserve">2005 </w:t>
      </w:r>
      <w:r w:rsidR="000673E2" w:rsidRPr="00AF689D">
        <w:rPr>
          <w:rFonts w:cs="Times New Roman"/>
          <w:szCs w:val="24"/>
        </w:rPr>
        <w:t>(United Nations, 1962</w:t>
      </w:r>
      <w:r w:rsidRPr="00AF689D">
        <w:rPr>
          <w:rFonts w:cs="Times New Roman"/>
          <w:szCs w:val="24"/>
        </w:rPr>
        <w:t>). These statistics are anticipated however to upsurge to about 10 billion persons far ahead in the 21st century.</w:t>
      </w:r>
    </w:p>
    <w:p w:rsidR="006606DD" w:rsidRPr="00AF689D" w:rsidRDefault="006606DD" w:rsidP="00AF689D">
      <w:pPr>
        <w:rPr>
          <w:rFonts w:cs="Times New Roman"/>
          <w:szCs w:val="24"/>
        </w:rPr>
      </w:pPr>
      <w:r w:rsidRPr="00AF689D">
        <w:rPr>
          <w:rFonts w:cs="Times New Roman"/>
          <w:szCs w:val="24"/>
        </w:rPr>
        <w:t xml:space="preserve"> </w:t>
      </w:r>
      <w:r w:rsidR="00AF689D" w:rsidRPr="00AF689D">
        <w:rPr>
          <w:rFonts w:cs="Times New Roman"/>
          <w:szCs w:val="24"/>
        </w:rPr>
        <w:tab/>
      </w:r>
      <w:r w:rsidRPr="00AF689D">
        <w:rPr>
          <w:rFonts w:cs="Times New Roman"/>
          <w:szCs w:val="24"/>
        </w:rPr>
        <w:t xml:space="preserve">The adjacent period speedy demographic deviations in most of the regions in the biosphere are categorized with the reduction of natal proportions and bereavement proportions which in turn hints to fast populace progression degrees. This alteration alters an agronomic civilization into an industrialized one over time. Before the start of the evolution, the populace development is near nil as great bereavement proportions or the counterbalance of great natal proportions which is the characteristic of an agricultural civilization before the industrialized culture. The populace development is also near zero when the natal and bereavement proportions both extent short heights in most of the advanced nations. The whole evolution procedure takes a lot more than just an era to reach accomplishment and finally leads to a considerable greater populace scope. The key trends in the population growth, the </w:t>
      </w:r>
      <w:r w:rsidR="00CC3293" w:rsidRPr="00AF689D">
        <w:rPr>
          <w:rFonts w:cs="Times New Roman"/>
          <w:szCs w:val="24"/>
        </w:rPr>
        <w:t>effects</w:t>
      </w:r>
      <w:r w:rsidRPr="00AF689D">
        <w:rPr>
          <w:rFonts w:cs="Times New Roman"/>
          <w:szCs w:val="24"/>
        </w:rPr>
        <w:t xml:space="preserve"> of </w:t>
      </w:r>
      <w:r w:rsidR="000243AD" w:rsidRPr="00AF689D">
        <w:rPr>
          <w:rFonts w:cs="Times New Roman"/>
          <w:szCs w:val="24"/>
        </w:rPr>
        <w:t>populace</w:t>
      </w:r>
      <w:r w:rsidRPr="00AF689D">
        <w:rPr>
          <w:rFonts w:cs="Times New Roman"/>
          <w:szCs w:val="24"/>
        </w:rPr>
        <w:t xml:space="preserve"> </w:t>
      </w:r>
      <w:r w:rsidR="000243AD" w:rsidRPr="00AF689D">
        <w:rPr>
          <w:rFonts w:cs="Times New Roman"/>
          <w:szCs w:val="24"/>
        </w:rPr>
        <w:t>development</w:t>
      </w:r>
      <w:r w:rsidRPr="00AF689D">
        <w:rPr>
          <w:rFonts w:cs="Times New Roman"/>
          <w:szCs w:val="24"/>
        </w:rPr>
        <w:t xml:space="preserve">, effects and control of </w:t>
      </w:r>
      <w:r w:rsidR="000243AD" w:rsidRPr="00AF689D">
        <w:rPr>
          <w:rFonts w:cs="Times New Roman"/>
          <w:szCs w:val="24"/>
        </w:rPr>
        <w:t>populace</w:t>
      </w:r>
      <w:r w:rsidRPr="00AF689D">
        <w:rPr>
          <w:rFonts w:cs="Times New Roman"/>
          <w:szCs w:val="24"/>
        </w:rPr>
        <w:t xml:space="preserve"> </w:t>
      </w:r>
      <w:r w:rsidR="000243AD" w:rsidRPr="00AF689D">
        <w:rPr>
          <w:rFonts w:cs="Times New Roman"/>
          <w:szCs w:val="24"/>
        </w:rPr>
        <w:t>progression</w:t>
      </w:r>
      <w:r w:rsidRPr="00AF689D">
        <w:rPr>
          <w:rFonts w:cs="Times New Roman"/>
          <w:szCs w:val="24"/>
        </w:rPr>
        <w:t xml:space="preserve"> are discussed below.</w:t>
      </w:r>
    </w:p>
    <w:p w:rsidR="006606DD" w:rsidRPr="00AF689D" w:rsidRDefault="006606DD" w:rsidP="00AF689D">
      <w:pPr>
        <w:jc w:val="center"/>
        <w:rPr>
          <w:rFonts w:cs="Times New Roman"/>
          <w:szCs w:val="24"/>
        </w:rPr>
      </w:pPr>
      <w:r w:rsidRPr="00AF689D">
        <w:rPr>
          <w:rFonts w:cs="Times New Roman"/>
          <w:szCs w:val="24"/>
        </w:rPr>
        <w:t>Causes of Population Growth</w:t>
      </w:r>
    </w:p>
    <w:p w:rsidR="006606DD" w:rsidRPr="00AF689D" w:rsidRDefault="006606DD" w:rsidP="00AF689D">
      <w:pPr>
        <w:ind w:firstLine="720"/>
        <w:rPr>
          <w:rFonts w:cs="Times New Roman"/>
          <w:szCs w:val="24"/>
        </w:rPr>
      </w:pPr>
      <w:r w:rsidRPr="00AF689D">
        <w:rPr>
          <w:rFonts w:cs="Times New Roman"/>
          <w:szCs w:val="24"/>
        </w:rPr>
        <w:t xml:space="preserve">In the recent past, the rates of birth and death have been close to each other and kept the world population in a stable state. Individuals had </w:t>
      </w:r>
      <w:r w:rsidR="00CC3293" w:rsidRPr="00AF689D">
        <w:rPr>
          <w:rFonts w:cs="Times New Roman"/>
          <w:szCs w:val="24"/>
        </w:rPr>
        <w:t>several</w:t>
      </w:r>
      <w:r w:rsidRPr="00AF689D">
        <w:rPr>
          <w:rFonts w:cs="Times New Roman"/>
          <w:szCs w:val="24"/>
        </w:rPr>
        <w:t xml:space="preserve"> </w:t>
      </w:r>
      <w:r w:rsidR="00CC3293" w:rsidRPr="00AF689D">
        <w:rPr>
          <w:rFonts w:cs="Times New Roman"/>
          <w:szCs w:val="24"/>
        </w:rPr>
        <w:t>offspring</w:t>
      </w:r>
      <w:r w:rsidRPr="00AF689D">
        <w:rPr>
          <w:rFonts w:cs="Times New Roman"/>
          <w:szCs w:val="24"/>
        </w:rPr>
        <w:t xml:space="preserve">, though a </w:t>
      </w:r>
      <w:r w:rsidR="00CC3293" w:rsidRPr="00AF689D">
        <w:rPr>
          <w:rFonts w:cs="Times New Roman"/>
          <w:szCs w:val="24"/>
        </w:rPr>
        <w:t>great</w:t>
      </w:r>
      <w:r w:rsidRPr="00AF689D">
        <w:rPr>
          <w:rFonts w:cs="Times New Roman"/>
          <w:szCs w:val="24"/>
        </w:rPr>
        <w:t xml:space="preserve"> </w:t>
      </w:r>
      <w:r w:rsidR="00CC3293" w:rsidRPr="00AF689D">
        <w:rPr>
          <w:rFonts w:cs="Times New Roman"/>
          <w:szCs w:val="24"/>
        </w:rPr>
        <w:t>quantity</w:t>
      </w:r>
      <w:r w:rsidRPr="00AF689D">
        <w:rPr>
          <w:rFonts w:cs="Times New Roman"/>
          <w:szCs w:val="24"/>
        </w:rPr>
        <w:t xml:space="preserve"> of </w:t>
      </w:r>
      <w:r w:rsidRPr="00AF689D">
        <w:rPr>
          <w:rFonts w:cs="Times New Roman"/>
          <w:szCs w:val="24"/>
        </w:rPr>
        <w:lastRenderedPageBreak/>
        <w:t xml:space="preserve">them </w:t>
      </w:r>
      <w:r w:rsidR="00CC3293" w:rsidRPr="00AF689D">
        <w:rPr>
          <w:rFonts w:cs="Times New Roman"/>
          <w:szCs w:val="24"/>
        </w:rPr>
        <w:t>perished</w:t>
      </w:r>
      <w:r w:rsidRPr="00AF689D">
        <w:rPr>
          <w:rFonts w:cs="Times New Roman"/>
          <w:szCs w:val="24"/>
        </w:rPr>
        <w:t xml:space="preserve"> </w:t>
      </w:r>
      <w:r w:rsidR="00CC3293" w:rsidRPr="00AF689D">
        <w:rPr>
          <w:rFonts w:cs="Times New Roman"/>
          <w:szCs w:val="24"/>
        </w:rPr>
        <w:t>earlier than they reached the</w:t>
      </w:r>
      <w:r w:rsidRPr="00AF689D">
        <w:rPr>
          <w:rFonts w:cs="Times New Roman"/>
          <w:szCs w:val="24"/>
        </w:rPr>
        <w:t xml:space="preserve"> five</w:t>
      </w:r>
      <w:r w:rsidR="00CC3293" w:rsidRPr="00AF689D">
        <w:rPr>
          <w:rFonts w:cs="Times New Roman"/>
          <w:szCs w:val="24"/>
        </w:rPr>
        <w:t xml:space="preserve"> years</w:t>
      </w:r>
      <w:r w:rsidRPr="00AF689D">
        <w:rPr>
          <w:rFonts w:cs="Times New Roman"/>
          <w:szCs w:val="24"/>
        </w:rPr>
        <w:t xml:space="preserve">. </w:t>
      </w:r>
      <w:r w:rsidR="00CC3293" w:rsidRPr="00AF689D">
        <w:rPr>
          <w:rFonts w:cs="Times New Roman"/>
          <w:szCs w:val="24"/>
        </w:rPr>
        <w:t>Throughout</w:t>
      </w:r>
      <w:r w:rsidRPr="00AF689D">
        <w:rPr>
          <w:rFonts w:cs="Times New Roman"/>
          <w:szCs w:val="24"/>
        </w:rPr>
        <w:t xml:space="preserve"> the </w:t>
      </w:r>
      <w:r w:rsidR="00CC3293" w:rsidRPr="00AF689D">
        <w:rPr>
          <w:rFonts w:cs="Times New Roman"/>
          <w:szCs w:val="24"/>
        </w:rPr>
        <w:t>industrialized</w:t>
      </w:r>
      <w:r w:rsidRPr="00AF689D">
        <w:rPr>
          <w:rFonts w:cs="Times New Roman"/>
          <w:szCs w:val="24"/>
        </w:rPr>
        <w:t xml:space="preserve"> era, the reduction of deaths was attributed to increases in </w:t>
      </w:r>
      <w:r w:rsidR="00CC3293" w:rsidRPr="00AF689D">
        <w:rPr>
          <w:rFonts w:cs="Times New Roman"/>
          <w:szCs w:val="24"/>
        </w:rPr>
        <w:t>nutrition</w:t>
      </w:r>
      <w:r w:rsidRPr="00AF689D">
        <w:rPr>
          <w:rFonts w:cs="Times New Roman"/>
          <w:szCs w:val="24"/>
        </w:rPr>
        <w:t xml:space="preserve"> </w:t>
      </w:r>
      <w:r w:rsidR="00CC3293" w:rsidRPr="00AF689D">
        <w:rPr>
          <w:rFonts w:cs="Times New Roman"/>
          <w:szCs w:val="24"/>
        </w:rPr>
        <w:t>manufacture</w:t>
      </w:r>
      <w:r w:rsidRPr="00AF689D">
        <w:rPr>
          <w:rFonts w:cs="Times New Roman"/>
          <w:szCs w:val="24"/>
        </w:rPr>
        <w:t xml:space="preserve"> and </w:t>
      </w:r>
      <w:r w:rsidR="00CC3293" w:rsidRPr="00AF689D">
        <w:rPr>
          <w:rFonts w:cs="Times New Roman"/>
          <w:szCs w:val="24"/>
        </w:rPr>
        <w:t>delivery</w:t>
      </w:r>
      <w:r w:rsidRPr="00AF689D">
        <w:rPr>
          <w:rFonts w:cs="Times New Roman"/>
          <w:szCs w:val="24"/>
        </w:rPr>
        <w:t xml:space="preserve">, </w:t>
      </w:r>
      <w:r w:rsidR="00CC3293" w:rsidRPr="00AF689D">
        <w:rPr>
          <w:rFonts w:cs="Times New Roman"/>
          <w:szCs w:val="24"/>
        </w:rPr>
        <w:t>development</w:t>
      </w:r>
      <w:r w:rsidRPr="00AF689D">
        <w:rPr>
          <w:rFonts w:cs="Times New Roman"/>
          <w:szCs w:val="24"/>
        </w:rPr>
        <w:t xml:space="preserve"> in </w:t>
      </w:r>
      <w:r w:rsidR="00CC3293" w:rsidRPr="00AF689D">
        <w:rPr>
          <w:rFonts w:cs="Times New Roman"/>
          <w:szCs w:val="24"/>
        </w:rPr>
        <w:t>community</w:t>
      </w:r>
      <w:r w:rsidRPr="00AF689D">
        <w:rPr>
          <w:rFonts w:cs="Times New Roman"/>
          <w:szCs w:val="24"/>
        </w:rPr>
        <w:t xml:space="preserve"> </w:t>
      </w:r>
      <w:r w:rsidR="00CC3293" w:rsidRPr="00AF689D">
        <w:rPr>
          <w:rFonts w:cs="Times New Roman"/>
          <w:szCs w:val="24"/>
        </w:rPr>
        <w:t>fitness</w:t>
      </w:r>
      <w:r w:rsidRPr="00AF689D">
        <w:rPr>
          <w:rFonts w:cs="Times New Roman"/>
          <w:szCs w:val="24"/>
        </w:rPr>
        <w:t xml:space="preserve"> and </w:t>
      </w:r>
      <w:r w:rsidR="00CC3293" w:rsidRPr="00AF689D">
        <w:rPr>
          <w:rFonts w:cs="Times New Roman"/>
          <w:szCs w:val="24"/>
        </w:rPr>
        <w:t>medicinal</w:t>
      </w:r>
      <w:r w:rsidRPr="00AF689D">
        <w:rPr>
          <w:rFonts w:cs="Times New Roman"/>
          <w:szCs w:val="24"/>
        </w:rPr>
        <w:t xml:space="preserve"> </w:t>
      </w:r>
      <w:r w:rsidR="00CC3293" w:rsidRPr="00AF689D">
        <w:rPr>
          <w:rFonts w:cs="Times New Roman"/>
          <w:szCs w:val="24"/>
        </w:rPr>
        <w:t>expertise</w:t>
      </w:r>
      <w:r w:rsidRPr="00AF689D">
        <w:rPr>
          <w:rFonts w:cs="Times New Roman"/>
          <w:szCs w:val="24"/>
        </w:rPr>
        <w:t xml:space="preserve"> and </w:t>
      </w:r>
      <w:r w:rsidR="00CC3293" w:rsidRPr="00AF689D">
        <w:rPr>
          <w:rFonts w:cs="Times New Roman"/>
          <w:szCs w:val="24"/>
        </w:rPr>
        <w:t>increased</w:t>
      </w:r>
      <w:r w:rsidRPr="00AF689D">
        <w:rPr>
          <w:rFonts w:cs="Times New Roman"/>
          <w:szCs w:val="24"/>
        </w:rPr>
        <w:t xml:space="preserve"> </w:t>
      </w:r>
      <w:r w:rsidR="00CC3293" w:rsidRPr="00AF689D">
        <w:rPr>
          <w:rFonts w:cs="Times New Roman"/>
          <w:szCs w:val="24"/>
        </w:rPr>
        <w:t>values</w:t>
      </w:r>
      <w:r w:rsidRPr="00AF689D">
        <w:rPr>
          <w:rFonts w:cs="Times New Roman"/>
          <w:szCs w:val="24"/>
        </w:rPr>
        <w:t xml:space="preserve"> of </w:t>
      </w:r>
      <w:r w:rsidR="00CC3293" w:rsidRPr="00AF689D">
        <w:rPr>
          <w:rFonts w:cs="Times New Roman"/>
          <w:szCs w:val="24"/>
        </w:rPr>
        <w:t>incarnate</w:t>
      </w:r>
      <w:r w:rsidRPr="00AF689D">
        <w:rPr>
          <w:rFonts w:cs="Times New Roman"/>
          <w:szCs w:val="24"/>
        </w:rPr>
        <w:t xml:space="preserve"> </w:t>
      </w:r>
      <w:r w:rsidR="00CC3293" w:rsidRPr="00AF689D">
        <w:rPr>
          <w:rFonts w:cs="Times New Roman"/>
          <w:szCs w:val="24"/>
        </w:rPr>
        <w:t>in</w:t>
      </w:r>
      <w:r w:rsidRPr="00AF689D">
        <w:rPr>
          <w:rFonts w:cs="Times New Roman"/>
          <w:szCs w:val="24"/>
        </w:rPr>
        <w:t xml:space="preserve"> </w:t>
      </w:r>
      <w:r w:rsidR="00CC3293" w:rsidRPr="00AF689D">
        <w:rPr>
          <w:rFonts w:cs="Times New Roman"/>
          <w:szCs w:val="24"/>
        </w:rPr>
        <w:t>numerous</w:t>
      </w:r>
      <w:r w:rsidRPr="00AF689D">
        <w:rPr>
          <w:rFonts w:cs="Times New Roman"/>
          <w:szCs w:val="24"/>
        </w:rPr>
        <w:t xml:space="preserve"> </w:t>
      </w:r>
      <w:r w:rsidR="00CC3293" w:rsidRPr="00AF689D">
        <w:rPr>
          <w:rFonts w:cs="Times New Roman"/>
          <w:szCs w:val="24"/>
        </w:rPr>
        <w:t>countries</w:t>
      </w:r>
      <w:r w:rsidRPr="00AF689D">
        <w:rPr>
          <w:rFonts w:cs="Times New Roman"/>
          <w:szCs w:val="24"/>
        </w:rPr>
        <w:t>.</w:t>
      </w:r>
    </w:p>
    <w:p w:rsidR="006606DD" w:rsidRPr="00AF689D" w:rsidRDefault="006606DD" w:rsidP="00AF689D">
      <w:pPr>
        <w:jc w:val="center"/>
        <w:rPr>
          <w:rFonts w:cs="Times New Roman"/>
          <w:szCs w:val="24"/>
        </w:rPr>
      </w:pPr>
      <w:r w:rsidRPr="00AF689D">
        <w:rPr>
          <w:rFonts w:cs="Times New Roman"/>
          <w:szCs w:val="24"/>
        </w:rPr>
        <w:t>Food production and distribution</w:t>
      </w:r>
    </w:p>
    <w:p w:rsidR="006606DD" w:rsidRPr="00AF689D" w:rsidRDefault="006606DD" w:rsidP="00AF689D">
      <w:pPr>
        <w:ind w:firstLine="720"/>
        <w:rPr>
          <w:rFonts w:cs="Times New Roman"/>
          <w:szCs w:val="24"/>
        </w:rPr>
      </w:pPr>
      <w:r w:rsidRPr="00AF689D">
        <w:rPr>
          <w:rFonts w:cs="Times New Roman"/>
          <w:szCs w:val="24"/>
        </w:rPr>
        <w:t xml:space="preserve">The most remarkable aspect that is seen </w:t>
      </w:r>
      <w:r w:rsidR="006B37B6" w:rsidRPr="00AF689D">
        <w:rPr>
          <w:rFonts w:cs="Times New Roman"/>
          <w:szCs w:val="24"/>
        </w:rPr>
        <w:t>around</w:t>
      </w:r>
      <w:r w:rsidRPr="00AF689D">
        <w:rPr>
          <w:rFonts w:cs="Times New Roman"/>
          <w:szCs w:val="24"/>
        </w:rPr>
        <w:t xml:space="preserve"> the </w:t>
      </w:r>
      <w:r w:rsidR="00CC3293" w:rsidRPr="00AF689D">
        <w:rPr>
          <w:rFonts w:cs="Times New Roman"/>
          <w:szCs w:val="24"/>
        </w:rPr>
        <w:t>past one hundred and fifty</w:t>
      </w:r>
      <w:r w:rsidRPr="00AF689D">
        <w:rPr>
          <w:rFonts w:cs="Times New Roman"/>
          <w:szCs w:val="24"/>
        </w:rPr>
        <w:t xml:space="preserve"> years has </w:t>
      </w:r>
      <w:r w:rsidR="00CC3293" w:rsidRPr="00AF689D">
        <w:rPr>
          <w:rFonts w:cs="Times New Roman"/>
          <w:szCs w:val="24"/>
        </w:rPr>
        <w:t>remained on</w:t>
      </w:r>
      <w:r w:rsidRPr="00AF689D">
        <w:rPr>
          <w:rFonts w:cs="Times New Roman"/>
          <w:szCs w:val="24"/>
        </w:rPr>
        <w:t xml:space="preserve"> the </w:t>
      </w:r>
      <w:r w:rsidR="00CC3293" w:rsidRPr="00AF689D">
        <w:rPr>
          <w:rFonts w:cs="Times New Roman"/>
          <w:szCs w:val="24"/>
        </w:rPr>
        <w:t>capacity</w:t>
      </w:r>
      <w:r w:rsidRPr="00AF689D">
        <w:rPr>
          <w:rFonts w:cs="Times New Roman"/>
          <w:szCs w:val="24"/>
        </w:rPr>
        <w:t xml:space="preserve"> of </w:t>
      </w:r>
      <w:r w:rsidR="00CC3293" w:rsidRPr="00AF689D">
        <w:rPr>
          <w:rFonts w:cs="Times New Roman"/>
          <w:szCs w:val="24"/>
        </w:rPr>
        <w:t>agriculturalists</w:t>
      </w:r>
      <w:r w:rsidRPr="00AF689D">
        <w:rPr>
          <w:rFonts w:cs="Times New Roman"/>
          <w:szCs w:val="24"/>
        </w:rPr>
        <w:t xml:space="preserve"> to </w:t>
      </w:r>
      <w:r w:rsidR="00CC3293" w:rsidRPr="00AF689D">
        <w:rPr>
          <w:rFonts w:cs="Times New Roman"/>
          <w:szCs w:val="24"/>
        </w:rPr>
        <w:t>upsurge</w:t>
      </w:r>
      <w:r w:rsidRPr="00AF689D">
        <w:rPr>
          <w:rFonts w:cs="Times New Roman"/>
          <w:szCs w:val="24"/>
        </w:rPr>
        <w:t xml:space="preserve"> the levels of </w:t>
      </w:r>
      <w:r w:rsidR="00CC3293" w:rsidRPr="00AF689D">
        <w:rPr>
          <w:rFonts w:cs="Times New Roman"/>
          <w:szCs w:val="24"/>
        </w:rPr>
        <w:t>foodstuff</w:t>
      </w:r>
      <w:r w:rsidRPr="00AF689D">
        <w:rPr>
          <w:rFonts w:cs="Times New Roman"/>
          <w:szCs w:val="24"/>
        </w:rPr>
        <w:t xml:space="preserve"> </w:t>
      </w:r>
      <w:r w:rsidR="00CC3293" w:rsidRPr="00AF689D">
        <w:rPr>
          <w:rFonts w:cs="Times New Roman"/>
          <w:szCs w:val="24"/>
        </w:rPr>
        <w:t>manufacture</w:t>
      </w:r>
      <w:r w:rsidRPr="00AF689D">
        <w:rPr>
          <w:rFonts w:cs="Times New Roman"/>
          <w:szCs w:val="24"/>
        </w:rPr>
        <w:t xml:space="preserve">.  Agricultural methods and processes have developed tremendously </w:t>
      </w:r>
      <w:r w:rsidR="004660EE">
        <w:rPr>
          <w:rFonts w:cs="Times New Roman"/>
          <w:szCs w:val="24"/>
        </w:rPr>
        <w:t>in the previous 50 years and have resulted</w:t>
      </w:r>
      <w:r w:rsidRPr="00AF689D">
        <w:rPr>
          <w:rFonts w:cs="Times New Roman"/>
          <w:szCs w:val="24"/>
        </w:rPr>
        <w:t xml:space="preserve"> </w:t>
      </w:r>
      <w:r w:rsidR="004660EE">
        <w:rPr>
          <w:rFonts w:cs="Times New Roman"/>
          <w:szCs w:val="24"/>
        </w:rPr>
        <w:t>in</w:t>
      </w:r>
      <w:r w:rsidRPr="00AF689D">
        <w:rPr>
          <w:rFonts w:cs="Times New Roman"/>
          <w:szCs w:val="24"/>
        </w:rPr>
        <w:t>to an increase in food production. This increase in</w:t>
      </w:r>
      <w:r w:rsidR="004F31C3">
        <w:rPr>
          <w:rFonts w:cs="Times New Roman"/>
          <w:szCs w:val="24"/>
        </w:rPr>
        <w:t xml:space="preserve"> terms of food production has resulted</w:t>
      </w:r>
      <w:r w:rsidRPr="00AF689D">
        <w:rPr>
          <w:rFonts w:cs="Times New Roman"/>
          <w:szCs w:val="24"/>
        </w:rPr>
        <w:t xml:space="preserve"> to the increase in populations globally especially in the developing nations of Africa and Asia since most of these communities where children were affected by malnutrition and eventually death has reduced over the years. This also has led to the reduction in the number of deaths from starvation over the years which in turn have led to the increased lifespan and reproduction in the regions prone to droughts and famine.</w:t>
      </w:r>
    </w:p>
    <w:p w:rsidR="006606DD" w:rsidRPr="00AF689D" w:rsidRDefault="006606DD" w:rsidP="00AF689D">
      <w:pPr>
        <w:jc w:val="center"/>
        <w:rPr>
          <w:rFonts w:cs="Times New Roman"/>
          <w:szCs w:val="24"/>
        </w:rPr>
      </w:pPr>
      <w:r w:rsidRPr="00AF689D">
        <w:rPr>
          <w:rFonts w:cs="Times New Roman"/>
          <w:szCs w:val="24"/>
        </w:rPr>
        <w:t>Improved Health</w:t>
      </w:r>
    </w:p>
    <w:p w:rsidR="006606DD" w:rsidRPr="00AF689D" w:rsidRDefault="006606DD" w:rsidP="00AF689D">
      <w:pPr>
        <w:ind w:firstLine="720"/>
        <w:rPr>
          <w:rFonts w:cs="Times New Roman"/>
          <w:szCs w:val="24"/>
        </w:rPr>
      </w:pPr>
      <w:r w:rsidRPr="00AF689D">
        <w:rPr>
          <w:rFonts w:cs="Times New Roman"/>
          <w:szCs w:val="24"/>
        </w:rPr>
        <w:t xml:space="preserve">Individuals have had </w:t>
      </w:r>
      <w:r w:rsidR="00F07473" w:rsidRPr="00AF689D">
        <w:rPr>
          <w:rFonts w:cs="Times New Roman"/>
          <w:szCs w:val="24"/>
        </w:rPr>
        <w:t>distresses</w:t>
      </w:r>
      <w:r w:rsidRPr="00AF689D">
        <w:rPr>
          <w:rFonts w:cs="Times New Roman"/>
          <w:szCs w:val="24"/>
        </w:rPr>
        <w:t xml:space="preserve"> </w:t>
      </w:r>
      <w:r w:rsidR="00F07473" w:rsidRPr="00AF689D">
        <w:rPr>
          <w:rFonts w:cs="Times New Roman"/>
          <w:szCs w:val="24"/>
        </w:rPr>
        <w:t>around</w:t>
      </w:r>
      <w:r w:rsidRPr="00AF689D">
        <w:rPr>
          <w:rFonts w:cs="Times New Roman"/>
          <w:szCs w:val="24"/>
        </w:rPr>
        <w:t xml:space="preserve"> the </w:t>
      </w:r>
      <w:r w:rsidR="00F07473" w:rsidRPr="00AF689D">
        <w:rPr>
          <w:rFonts w:cs="Times New Roman"/>
          <w:szCs w:val="24"/>
        </w:rPr>
        <w:t>everyday</w:t>
      </w:r>
      <w:r w:rsidRPr="00AF689D">
        <w:rPr>
          <w:rFonts w:cs="Times New Roman"/>
          <w:szCs w:val="24"/>
        </w:rPr>
        <w:t xml:space="preserve"> </w:t>
      </w:r>
      <w:r w:rsidR="00F07473" w:rsidRPr="00AF689D">
        <w:rPr>
          <w:rFonts w:cs="Times New Roman"/>
          <w:szCs w:val="24"/>
        </w:rPr>
        <w:t>existing</w:t>
      </w:r>
      <w:r w:rsidRPr="00AF689D">
        <w:rPr>
          <w:rFonts w:cs="Times New Roman"/>
          <w:szCs w:val="24"/>
        </w:rPr>
        <w:t xml:space="preserve"> survival, such as the </w:t>
      </w:r>
      <w:r w:rsidR="00F07473" w:rsidRPr="00AF689D">
        <w:rPr>
          <w:rFonts w:cs="Times New Roman"/>
          <w:szCs w:val="24"/>
        </w:rPr>
        <w:t>gathering</w:t>
      </w:r>
      <w:r w:rsidRPr="00AF689D">
        <w:rPr>
          <w:rFonts w:cs="Times New Roman"/>
          <w:szCs w:val="24"/>
        </w:rPr>
        <w:t xml:space="preserve"> of </w:t>
      </w:r>
      <w:r w:rsidR="00F07473" w:rsidRPr="00AF689D">
        <w:rPr>
          <w:rFonts w:cs="Times New Roman"/>
          <w:szCs w:val="24"/>
        </w:rPr>
        <w:t>elementary</w:t>
      </w:r>
      <w:r w:rsidRPr="00AF689D">
        <w:rPr>
          <w:rFonts w:cs="Times New Roman"/>
          <w:szCs w:val="24"/>
        </w:rPr>
        <w:t xml:space="preserve"> </w:t>
      </w:r>
      <w:r w:rsidR="00F07473" w:rsidRPr="00AF689D">
        <w:rPr>
          <w:rFonts w:cs="Times New Roman"/>
          <w:szCs w:val="24"/>
        </w:rPr>
        <w:t>requirements</w:t>
      </w:r>
      <w:r w:rsidRPr="00AF689D">
        <w:rPr>
          <w:rFonts w:cs="Times New Roman"/>
          <w:szCs w:val="24"/>
        </w:rPr>
        <w:t xml:space="preserve">; water, </w:t>
      </w:r>
      <w:r w:rsidR="00F07473" w:rsidRPr="00AF689D">
        <w:rPr>
          <w:rFonts w:cs="Times New Roman"/>
          <w:szCs w:val="24"/>
        </w:rPr>
        <w:t>foodstuff</w:t>
      </w:r>
      <w:r w:rsidRPr="00AF689D">
        <w:rPr>
          <w:rFonts w:cs="Times New Roman"/>
          <w:szCs w:val="24"/>
        </w:rPr>
        <w:t xml:space="preserve">, and </w:t>
      </w:r>
      <w:r w:rsidR="00F07473" w:rsidRPr="00AF689D">
        <w:rPr>
          <w:rFonts w:cs="Times New Roman"/>
          <w:szCs w:val="24"/>
        </w:rPr>
        <w:t>accommodation</w:t>
      </w:r>
      <w:r w:rsidRPr="00AF689D">
        <w:rPr>
          <w:rFonts w:cs="Times New Roman"/>
          <w:szCs w:val="24"/>
        </w:rPr>
        <w:t xml:space="preserve">. The </w:t>
      </w:r>
      <w:r w:rsidR="00F07473" w:rsidRPr="00AF689D">
        <w:rPr>
          <w:rFonts w:cs="Times New Roman"/>
          <w:szCs w:val="24"/>
        </w:rPr>
        <w:t>admittance</w:t>
      </w:r>
      <w:r w:rsidRPr="00AF689D">
        <w:rPr>
          <w:rFonts w:cs="Times New Roman"/>
          <w:szCs w:val="24"/>
        </w:rPr>
        <w:t xml:space="preserve"> to </w:t>
      </w:r>
      <w:r w:rsidR="00F07473" w:rsidRPr="00AF689D">
        <w:rPr>
          <w:rFonts w:cs="Times New Roman"/>
          <w:szCs w:val="24"/>
        </w:rPr>
        <w:t>harmless</w:t>
      </w:r>
      <w:r w:rsidRPr="00AF689D">
        <w:rPr>
          <w:rFonts w:cs="Times New Roman"/>
          <w:szCs w:val="24"/>
        </w:rPr>
        <w:t xml:space="preserve"> </w:t>
      </w:r>
      <w:r w:rsidR="00F07473" w:rsidRPr="00AF689D">
        <w:rPr>
          <w:rFonts w:cs="Times New Roman"/>
          <w:szCs w:val="24"/>
        </w:rPr>
        <w:t>rainwater</w:t>
      </w:r>
      <w:r w:rsidRPr="00AF689D">
        <w:rPr>
          <w:rFonts w:cs="Times New Roman"/>
          <w:szCs w:val="24"/>
        </w:rPr>
        <w:t xml:space="preserve"> was </w:t>
      </w:r>
      <w:r w:rsidR="00F07473" w:rsidRPr="00AF689D">
        <w:rPr>
          <w:rFonts w:cs="Times New Roman"/>
          <w:szCs w:val="24"/>
        </w:rPr>
        <w:t>linked</w:t>
      </w:r>
      <w:r w:rsidRPr="00AF689D">
        <w:rPr>
          <w:rFonts w:cs="Times New Roman"/>
          <w:szCs w:val="24"/>
        </w:rPr>
        <w:t xml:space="preserve"> to the </w:t>
      </w:r>
      <w:r w:rsidR="00F07473" w:rsidRPr="00AF689D">
        <w:rPr>
          <w:rFonts w:cs="Times New Roman"/>
          <w:szCs w:val="24"/>
        </w:rPr>
        <w:t>occurrence</w:t>
      </w:r>
      <w:r w:rsidRPr="00AF689D">
        <w:rPr>
          <w:rFonts w:cs="Times New Roman"/>
          <w:szCs w:val="24"/>
        </w:rPr>
        <w:t xml:space="preserve"> of </w:t>
      </w:r>
      <w:r w:rsidR="00F07473" w:rsidRPr="00AF689D">
        <w:rPr>
          <w:rFonts w:cs="Times New Roman"/>
          <w:szCs w:val="24"/>
        </w:rPr>
        <w:t>widespread</w:t>
      </w:r>
      <w:r w:rsidRPr="00AF689D">
        <w:rPr>
          <w:rFonts w:cs="Times New Roman"/>
          <w:szCs w:val="24"/>
        </w:rPr>
        <w:t xml:space="preserve"> </w:t>
      </w:r>
      <w:r w:rsidR="00F07473" w:rsidRPr="00AF689D">
        <w:rPr>
          <w:rFonts w:cs="Times New Roman"/>
          <w:szCs w:val="24"/>
        </w:rPr>
        <w:t>illnesses</w:t>
      </w:r>
      <w:r w:rsidRPr="00AF689D">
        <w:rPr>
          <w:rFonts w:cs="Times New Roman"/>
          <w:szCs w:val="24"/>
        </w:rPr>
        <w:t xml:space="preserve"> such as cholera and </w:t>
      </w:r>
      <w:r w:rsidR="00F07473" w:rsidRPr="00AF689D">
        <w:rPr>
          <w:rFonts w:cs="Times New Roman"/>
          <w:szCs w:val="24"/>
        </w:rPr>
        <w:t>youngster</w:t>
      </w:r>
      <w:r w:rsidRPr="00AF689D">
        <w:rPr>
          <w:rFonts w:cs="Times New Roman"/>
          <w:szCs w:val="24"/>
        </w:rPr>
        <w:t xml:space="preserve"> </w:t>
      </w:r>
      <w:r w:rsidR="00F07473" w:rsidRPr="00AF689D">
        <w:rPr>
          <w:rFonts w:cs="Times New Roman"/>
          <w:szCs w:val="24"/>
        </w:rPr>
        <w:t>endurance</w:t>
      </w:r>
      <w:r w:rsidRPr="00AF689D">
        <w:rPr>
          <w:rFonts w:cs="Times New Roman"/>
          <w:szCs w:val="24"/>
        </w:rPr>
        <w:t xml:space="preserve">. </w:t>
      </w:r>
      <w:r w:rsidR="00F07473" w:rsidRPr="00AF689D">
        <w:rPr>
          <w:rFonts w:cs="Times New Roman"/>
          <w:szCs w:val="24"/>
        </w:rPr>
        <w:t>Fewer</w:t>
      </w:r>
      <w:r w:rsidRPr="00AF689D">
        <w:rPr>
          <w:rFonts w:cs="Times New Roman"/>
          <w:szCs w:val="24"/>
        </w:rPr>
        <w:t xml:space="preserve"> than </w:t>
      </w:r>
      <w:r w:rsidR="00F07473" w:rsidRPr="00AF689D">
        <w:rPr>
          <w:rFonts w:cs="Times New Roman"/>
          <w:szCs w:val="24"/>
        </w:rPr>
        <w:t>partial</w:t>
      </w:r>
      <w:r w:rsidRPr="00AF689D">
        <w:rPr>
          <w:rFonts w:cs="Times New Roman"/>
          <w:szCs w:val="24"/>
        </w:rPr>
        <w:t xml:space="preserve"> of the world's </w:t>
      </w:r>
      <w:r w:rsidR="00F07473" w:rsidRPr="00AF689D">
        <w:rPr>
          <w:rFonts w:cs="Times New Roman"/>
          <w:szCs w:val="24"/>
        </w:rPr>
        <w:t>populace</w:t>
      </w:r>
      <w:r w:rsidRPr="00AF689D">
        <w:rPr>
          <w:rFonts w:cs="Times New Roman"/>
          <w:szCs w:val="24"/>
        </w:rPr>
        <w:t xml:space="preserve"> has had </w:t>
      </w:r>
      <w:r w:rsidR="00F07473" w:rsidRPr="00AF689D">
        <w:rPr>
          <w:rFonts w:cs="Times New Roman"/>
          <w:szCs w:val="24"/>
        </w:rPr>
        <w:t>admittance</w:t>
      </w:r>
      <w:r w:rsidRPr="00AF689D">
        <w:rPr>
          <w:rFonts w:cs="Times New Roman"/>
          <w:szCs w:val="24"/>
        </w:rPr>
        <w:t xml:space="preserve"> to </w:t>
      </w:r>
      <w:r w:rsidR="00F07473" w:rsidRPr="00AF689D">
        <w:rPr>
          <w:rFonts w:cs="Times New Roman"/>
          <w:szCs w:val="24"/>
        </w:rPr>
        <w:t>harmless</w:t>
      </w:r>
      <w:r w:rsidRPr="00AF689D">
        <w:rPr>
          <w:rFonts w:cs="Times New Roman"/>
          <w:szCs w:val="24"/>
        </w:rPr>
        <w:t xml:space="preserve"> </w:t>
      </w:r>
      <w:r w:rsidR="00F07473" w:rsidRPr="00AF689D">
        <w:rPr>
          <w:rFonts w:cs="Times New Roman"/>
          <w:szCs w:val="24"/>
        </w:rPr>
        <w:t>consumption</w:t>
      </w:r>
      <w:r w:rsidRPr="00AF689D">
        <w:rPr>
          <w:rFonts w:cs="Times New Roman"/>
          <w:szCs w:val="24"/>
        </w:rPr>
        <w:t xml:space="preserve"> </w:t>
      </w:r>
      <w:r w:rsidR="00F07473" w:rsidRPr="00AF689D">
        <w:rPr>
          <w:rFonts w:cs="Times New Roman"/>
          <w:szCs w:val="24"/>
        </w:rPr>
        <w:t>rainwater</w:t>
      </w:r>
      <w:r w:rsidRPr="00AF689D">
        <w:rPr>
          <w:rFonts w:cs="Times New Roman"/>
          <w:szCs w:val="24"/>
        </w:rPr>
        <w:t xml:space="preserve"> before the 1990s. Through the 1990s the access to clean and safe drinking water had i</w:t>
      </w:r>
      <w:r w:rsidR="00F07473" w:rsidRPr="00AF689D">
        <w:rPr>
          <w:rFonts w:cs="Times New Roman"/>
          <w:szCs w:val="24"/>
        </w:rPr>
        <w:t>ncreased by 75 %</w:t>
      </w:r>
      <w:r w:rsidR="000673E2" w:rsidRPr="00AF689D">
        <w:rPr>
          <w:rFonts w:cs="Times New Roman"/>
          <w:szCs w:val="24"/>
        </w:rPr>
        <w:t xml:space="preserve"> (United Nations, 1973)</w:t>
      </w:r>
      <w:r w:rsidR="00F07473" w:rsidRPr="00AF689D">
        <w:rPr>
          <w:rFonts w:cs="Times New Roman"/>
          <w:szCs w:val="24"/>
        </w:rPr>
        <w:t xml:space="preserve">. Though by the </w:t>
      </w:r>
      <w:r w:rsidR="006B37B6" w:rsidRPr="00AF689D">
        <w:rPr>
          <w:rFonts w:cs="Times New Roman"/>
          <w:szCs w:val="24"/>
        </w:rPr>
        <w:t>20</w:t>
      </w:r>
      <w:r w:rsidR="006B37B6" w:rsidRPr="00AF689D">
        <w:rPr>
          <w:rFonts w:cs="Times New Roman"/>
          <w:szCs w:val="24"/>
          <w:vertAlign w:val="superscript"/>
        </w:rPr>
        <w:t>th</w:t>
      </w:r>
      <w:r w:rsidR="006B37B6" w:rsidRPr="00AF689D">
        <w:rPr>
          <w:rFonts w:cs="Times New Roman"/>
          <w:szCs w:val="24"/>
        </w:rPr>
        <w:t xml:space="preserve"> century the</w:t>
      </w:r>
      <w:r w:rsidRPr="00AF689D">
        <w:rPr>
          <w:rFonts w:cs="Times New Roman"/>
          <w:szCs w:val="24"/>
        </w:rPr>
        <w:t xml:space="preserve"> number of individuals </w:t>
      </w:r>
      <w:r w:rsidR="00F07473" w:rsidRPr="00AF689D">
        <w:rPr>
          <w:rFonts w:cs="Times New Roman"/>
          <w:szCs w:val="24"/>
        </w:rPr>
        <w:t>deprived of</w:t>
      </w:r>
      <w:r w:rsidRPr="00AF689D">
        <w:rPr>
          <w:rFonts w:cs="Times New Roman"/>
          <w:szCs w:val="24"/>
        </w:rPr>
        <w:t xml:space="preserve"> </w:t>
      </w:r>
      <w:r w:rsidR="00F07473" w:rsidRPr="00AF689D">
        <w:rPr>
          <w:rFonts w:cs="Times New Roman"/>
          <w:szCs w:val="24"/>
        </w:rPr>
        <w:t>admittance</w:t>
      </w:r>
      <w:r w:rsidRPr="00AF689D">
        <w:rPr>
          <w:rFonts w:cs="Times New Roman"/>
          <w:szCs w:val="24"/>
        </w:rPr>
        <w:t xml:space="preserve"> to safe and </w:t>
      </w:r>
      <w:r w:rsidR="00F07473" w:rsidRPr="00AF689D">
        <w:rPr>
          <w:rFonts w:cs="Times New Roman"/>
          <w:szCs w:val="24"/>
        </w:rPr>
        <w:t>unsoiled</w:t>
      </w:r>
      <w:r w:rsidRPr="00AF689D">
        <w:rPr>
          <w:rFonts w:cs="Times New Roman"/>
          <w:szCs w:val="24"/>
        </w:rPr>
        <w:t xml:space="preserve"> water is projected to </w:t>
      </w:r>
      <w:r w:rsidR="00F07473" w:rsidRPr="00AF689D">
        <w:rPr>
          <w:rFonts w:cs="Times New Roman"/>
          <w:szCs w:val="24"/>
        </w:rPr>
        <w:t>rise</w:t>
      </w:r>
      <w:r w:rsidRPr="00AF689D">
        <w:rPr>
          <w:rFonts w:cs="Times New Roman"/>
          <w:szCs w:val="24"/>
        </w:rPr>
        <w:t xml:space="preserve">. An </w:t>
      </w:r>
      <w:r w:rsidRPr="00AF689D">
        <w:rPr>
          <w:rFonts w:cs="Times New Roman"/>
          <w:szCs w:val="24"/>
        </w:rPr>
        <w:lastRenderedPageBreak/>
        <w:t xml:space="preserve">increased </w:t>
      </w:r>
      <w:r w:rsidR="00F07473" w:rsidRPr="00AF689D">
        <w:rPr>
          <w:rFonts w:cs="Times New Roman"/>
          <w:szCs w:val="24"/>
        </w:rPr>
        <w:t>quantity</w:t>
      </w:r>
      <w:r w:rsidRPr="00AF689D">
        <w:rPr>
          <w:rFonts w:cs="Times New Roman"/>
          <w:szCs w:val="24"/>
        </w:rPr>
        <w:t xml:space="preserve"> of </w:t>
      </w:r>
      <w:r w:rsidR="00F07473" w:rsidRPr="00AF689D">
        <w:rPr>
          <w:rFonts w:cs="Times New Roman"/>
          <w:szCs w:val="24"/>
        </w:rPr>
        <w:t>nations</w:t>
      </w:r>
      <w:r w:rsidRPr="00AF689D">
        <w:rPr>
          <w:rFonts w:cs="Times New Roman"/>
          <w:szCs w:val="24"/>
        </w:rPr>
        <w:t xml:space="preserve"> </w:t>
      </w:r>
      <w:r w:rsidR="00F07473" w:rsidRPr="00AF689D">
        <w:rPr>
          <w:rFonts w:cs="Times New Roman"/>
          <w:szCs w:val="24"/>
        </w:rPr>
        <w:t>equally</w:t>
      </w:r>
      <w:r w:rsidRPr="00AF689D">
        <w:rPr>
          <w:rFonts w:cs="Times New Roman"/>
          <w:szCs w:val="24"/>
        </w:rPr>
        <w:t xml:space="preserve"> the </w:t>
      </w:r>
      <w:r w:rsidR="00F07473" w:rsidRPr="00AF689D">
        <w:rPr>
          <w:rFonts w:cs="Times New Roman"/>
          <w:szCs w:val="24"/>
        </w:rPr>
        <w:t>industrialized</w:t>
      </w:r>
      <w:r w:rsidRPr="00AF689D">
        <w:rPr>
          <w:rFonts w:cs="Times New Roman"/>
          <w:szCs w:val="24"/>
        </w:rPr>
        <w:t xml:space="preserve"> and the </w:t>
      </w:r>
      <w:r w:rsidR="00F07473" w:rsidRPr="00AF689D">
        <w:rPr>
          <w:rFonts w:cs="Times New Roman"/>
          <w:szCs w:val="24"/>
        </w:rPr>
        <w:t>unindustrialized</w:t>
      </w:r>
      <w:r w:rsidRPr="00AF689D">
        <w:rPr>
          <w:rFonts w:cs="Times New Roman"/>
          <w:szCs w:val="24"/>
        </w:rPr>
        <w:t xml:space="preserve"> nations are reaching their </w:t>
      </w:r>
      <w:r w:rsidR="00F07473" w:rsidRPr="00AF689D">
        <w:rPr>
          <w:rFonts w:cs="Times New Roman"/>
          <w:szCs w:val="24"/>
        </w:rPr>
        <w:t>maintainable</w:t>
      </w:r>
      <w:r w:rsidRPr="00AF689D">
        <w:rPr>
          <w:rFonts w:cs="Times New Roman"/>
          <w:szCs w:val="24"/>
        </w:rPr>
        <w:t xml:space="preserve"> </w:t>
      </w:r>
      <w:r w:rsidR="00F07473" w:rsidRPr="00AF689D">
        <w:rPr>
          <w:rFonts w:cs="Times New Roman"/>
          <w:szCs w:val="24"/>
        </w:rPr>
        <w:t>rainwater</w:t>
      </w:r>
      <w:r w:rsidRPr="00AF689D">
        <w:rPr>
          <w:rFonts w:cs="Times New Roman"/>
          <w:szCs w:val="24"/>
        </w:rPr>
        <w:t xml:space="preserve"> limits </w:t>
      </w:r>
      <w:r w:rsidR="00F07473" w:rsidRPr="00AF689D">
        <w:rPr>
          <w:rFonts w:cs="Times New Roman"/>
          <w:szCs w:val="24"/>
        </w:rPr>
        <w:t>founded</w:t>
      </w:r>
      <w:r w:rsidRPr="00AF689D">
        <w:rPr>
          <w:rFonts w:cs="Times New Roman"/>
          <w:szCs w:val="24"/>
        </w:rPr>
        <w:t xml:space="preserve"> on their </w:t>
      </w:r>
      <w:r w:rsidR="00F07473" w:rsidRPr="00AF689D">
        <w:rPr>
          <w:rFonts w:cs="Times New Roman"/>
          <w:szCs w:val="24"/>
        </w:rPr>
        <w:t>individual</w:t>
      </w:r>
      <w:r w:rsidRPr="00AF689D">
        <w:rPr>
          <w:rFonts w:cs="Times New Roman"/>
          <w:szCs w:val="24"/>
        </w:rPr>
        <w:t xml:space="preserve"> renewable sources. This has led to the increase in population growth since the number of deaths on adults and mortality rates reduces which in turn leads to an increase in the</w:t>
      </w:r>
      <w:r w:rsidR="00157285">
        <w:rPr>
          <w:rFonts w:cs="Times New Roman"/>
          <w:szCs w:val="24"/>
        </w:rPr>
        <w:t xml:space="preserve"> rate of</w:t>
      </w:r>
      <w:r w:rsidRPr="00AF689D">
        <w:rPr>
          <w:rFonts w:cs="Times New Roman"/>
          <w:szCs w:val="24"/>
        </w:rPr>
        <w:t xml:space="preserve"> population growth</w:t>
      </w:r>
      <w:r w:rsidR="00157285">
        <w:rPr>
          <w:rFonts w:cs="Times New Roman"/>
          <w:szCs w:val="24"/>
        </w:rPr>
        <w:t>.</w:t>
      </w:r>
      <w:r w:rsidRPr="00AF689D">
        <w:rPr>
          <w:rFonts w:cs="Times New Roman"/>
          <w:szCs w:val="24"/>
        </w:rPr>
        <w:t xml:space="preserve"> </w:t>
      </w:r>
    </w:p>
    <w:p w:rsidR="006606DD" w:rsidRPr="00AF689D" w:rsidRDefault="006606DD" w:rsidP="00AF689D">
      <w:pPr>
        <w:jc w:val="center"/>
        <w:rPr>
          <w:rFonts w:cs="Times New Roman"/>
          <w:szCs w:val="24"/>
        </w:rPr>
      </w:pPr>
      <w:r w:rsidRPr="00AF689D">
        <w:rPr>
          <w:rFonts w:cs="Times New Roman"/>
          <w:szCs w:val="24"/>
        </w:rPr>
        <w:t>Conquest of diseases</w:t>
      </w:r>
    </w:p>
    <w:p w:rsidR="006606DD" w:rsidRPr="00AF689D" w:rsidRDefault="006606DD" w:rsidP="00AF689D">
      <w:pPr>
        <w:ind w:firstLine="720"/>
        <w:rPr>
          <w:rFonts w:cs="Times New Roman"/>
          <w:szCs w:val="24"/>
        </w:rPr>
      </w:pPr>
      <w:r w:rsidRPr="00AF689D">
        <w:rPr>
          <w:rFonts w:cs="Times New Roman"/>
          <w:szCs w:val="24"/>
        </w:rPr>
        <w:t xml:space="preserve">The most </w:t>
      </w:r>
      <w:r w:rsidR="00152A1A" w:rsidRPr="00AF689D">
        <w:rPr>
          <w:rFonts w:cs="Times New Roman"/>
          <w:szCs w:val="24"/>
        </w:rPr>
        <w:t>populace</w:t>
      </w:r>
      <w:r w:rsidRPr="00AF689D">
        <w:rPr>
          <w:rFonts w:cs="Times New Roman"/>
          <w:szCs w:val="24"/>
        </w:rPr>
        <w:t xml:space="preserve"> growth cause in the </w:t>
      </w:r>
      <w:r w:rsidR="00D0772D" w:rsidRPr="00AF689D">
        <w:rPr>
          <w:rFonts w:cs="Times New Roman"/>
          <w:szCs w:val="24"/>
        </w:rPr>
        <w:t>past</w:t>
      </w:r>
      <w:r w:rsidRPr="00AF689D">
        <w:rPr>
          <w:rFonts w:cs="Times New Roman"/>
          <w:szCs w:val="24"/>
        </w:rPr>
        <w:t xml:space="preserve"> hundred </w:t>
      </w:r>
      <w:r w:rsidR="00D0772D" w:rsidRPr="00AF689D">
        <w:rPr>
          <w:rFonts w:cs="Times New Roman"/>
          <w:szCs w:val="24"/>
        </w:rPr>
        <w:t>ages</w:t>
      </w:r>
      <w:r w:rsidRPr="00AF689D">
        <w:rPr>
          <w:rFonts w:cs="Times New Roman"/>
          <w:szCs w:val="24"/>
        </w:rPr>
        <w:t xml:space="preserve"> is the </w:t>
      </w:r>
      <w:r w:rsidR="00D0772D" w:rsidRPr="00AF689D">
        <w:rPr>
          <w:rFonts w:cs="Times New Roman"/>
          <w:szCs w:val="24"/>
        </w:rPr>
        <w:t>subjugation</w:t>
      </w:r>
      <w:r w:rsidRPr="00AF689D">
        <w:rPr>
          <w:rFonts w:cs="Times New Roman"/>
          <w:szCs w:val="24"/>
        </w:rPr>
        <w:t xml:space="preserve"> of </w:t>
      </w:r>
      <w:r w:rsidR="00D0772D" w:rsidRPr="00AF689D">
        <w:rPr>
          <w:rFonts w:cs="Times New Roman"/>
          <w:szCs w:val="24"/>
        </w:rPr>
        <w:t>illness</w:t>
      </w:r>
      <w:r w:rsidRPr="00AF689D">
        <w:rPr>
          <w:rFonts w:cs="Times New Roman"/>
          <w:szCs w:val="24"/>
        </w:rPr>
        <w:t xml:space="preserve">. </w:t>
      </w:r>
      <w:r w:rsidR="00D0772D" w:rsidRPr="00AF689D">
        <w:rPr>
          <w:rFonts w:cs="Times New Roman"/>
          <w:szCs w:val="24"/>
        </w:rPr>
        <w:t>Researchers</w:t>
      </w:r>
      <w:r w:rsidRPr="00AF689D">
        <w:rPr>
          <w:rFonts w:cs="Times New Roman"/>
          <w:szCs w:val="24"/>
        </w:rPr>
        <w:t xml:space="preserve"> </w:t>
      </w:r>
      <w:r w:rsidR="00D0772D" w:rsidRPr="00AF689D">
        <w:rPr>
          <w:rFonts w:cs="Times New Roman"/>
          <w:szCs w:val="24"/>
        </w:rPr>
        <w:t>needed</w:t>
      </w:r>
      <w:r w:rsidRPr="00AF689D">
        <w:rPr>
          <w:rFonts w:cs="Times New Roman"/>
          <w:szCs w:val="24"/>
        </w:rPr>
        <w:t xml:space="preserve"> </w:t>
      </w:r>
      <w:r w:rsidR="00D0772D" w:rsidRPr="00AF689D">
        <w:rPr>
          <w:rFonts w:cs="Times New Roman"/>
          <w:szCs w:val="24"/>
        </w:rPr>
        <w:t>to lear</w:t>
      </w:r>
      <w:bookmarkStart w:id="0" w:name="_GoBack"/>
      <w:bookmarkEnd w:id="0"/>
      <w:r w:rsidR="00D0772D" w:rsidRPr="00AF689D">
        <w:rPr>
          <w:rFonts w:cs="Times New Roman"/>
          <w:szCs w:val="24"/>
        </w:rPr>
        <w:t>n</w:t>
      </w:r>
      <w:r w:rsidRPr="00AF689D">
        <w:rPr>
          <w:rFonts w:cs="Times New Roman"/>
          <w:szCs w:val="24"/>
        </w:rPr>
        <w:t xml:space="preserve"> a lot concerning disease treatment and vaccination of many types of diseases. Through this, therefore, millions of those </w:t>
      </w:r>
      <w:r w:rsidR="00D0772D" w:rsidRPr="00AF689D">
        <w:rPr>
          <w:rFonts w:cs="Times New Roman"/>
          <w:szCs w:val="24"/>
        </w:rPr>
        <w:t>persons who</w:t>
      </w:r>
      <w:r w:rsidRPr="00AF689D">
        <w:rPr>
          <w:rFonts w:cs="Times New Roman"/>
          <w:szCs w:val="24"/>
        </w:rPr>
        <w:t xml:space="preserve"> </w:t>
      </w:r>
      <w:r w:rsidR="00D0772D" w:rsidRPr="00AF689D">
        <w:rPr>
          <w:rFonts w:cs="Times New Roman"/>
          <w:szCs w:val="24"/>
        </w:rPr>
        <w:t>ought to have</w:t>
      </w:r>
      <w:r w:rsidRPr="00AF689D">
        <w:rPr>
          <w:rFonts w:cs="Times New Roman"/>
          <w:szCs w:val="24"/>
        </w:rPr>
        <w:t xml:space="preserve"> </w:t>
      </w:r>
      <w:r w:rsidR="00D0772D" w:rsidRPr="00AF689D">
        <w:rPr>
          <w:rFonts w:cs="Times New Roman"/>
          <w:szCs w:val="24"/>
        </w:rPr>
        <w:t>perished</w:t>
      </w:r>
      <w:r w:rsidRPr="00AF689D">
        <w:rPr>
          <w:rFonts w:cs="Times New Roman"/>
          <w:szCs w:val="24"/>
        </w:rPr>
        <w:t xml:space="preserve"> </w:t>
      </w:r>
      <w:r w:rsidR="00D0772D" w:rsidRPr="00AF689D">
        <w:rPr>
          <w:rFonts w:cs="Times New Roman"/>
          <w:szCs w:val="24"/>
        </w:rPr>
        <w:t>owing</w:t>
      </w:r>
      <w:r w:rsidRPr="00AF689D">
        <w:rPr>
          <w:rFonts w:cs="Times New Roman"/>
          <w:szCs w:val="24"/>
        </w:rPr>
        <w:t xml:space="preserve"> to such diseases are </w:t>
      </w:r>
      <w:r w:rsidR="00D0772D" w:rsidRPr="00AF689D">
        <w:rPr>
          <w:rFonts w:cs="Times New Roman"/>
          <w:szCs w:val="24"/>
        </w:rPr>
        <w:t>further</w:t>
      </w:r>
      <w:r w:rsidRPr="00AF689D">
        <w:rPr>
          <w:rFonts w:cs="Times New Roman"/>
          <w:szCs w:val="24"/>
        </w:rPr>
        <w:t xml:space="preserve"> </w:t>
      </w:r>
      <w:r w:rsidR="00D0772D" w:rsidRPr="00AF689D">
        <w:rPr>
          <w:rFonts w:cs="Times New Roman"/>
          <w:szCs w:val="24"/>
        </w:rPr>
        <w:t>probable</w:t>
      </w:r>
      <w:r w:rsidRPr="00AF689D">
        <w:rPr>
          <w:rFonts w:cs="Times New Roman"/>
          <w:szCs w:val="24"/>
        </w:rPr>
        <w:t xml:space="preserve"> to </w:t>
      </w:r>
      <w:r w:rsidR="00D0772D" w:rsidRPr="00AF689D">
        <w:rPr>
          <w:rFonts w:cs="Times New Roman"/>
          <w:szCs w:val="24"/>
        </w:rPr>
        <w:t>sentient</w:t>
      </w:r>
      <w:r w:rsidRPr="00AF689D">
        <w:rPr>
          <w:rFonts w:cs="Times New Roman"/>
          <w:szCs w:val="24"/>
        </w:rPr>
        <w:t xml:space="preserve"> longer to </w:t>
      </w:r>
      <w:r w:rsidR="00D0772D" w:rsidRPr="00AF689D">
        <w:rPr>
          <w:rFonts w:cs="Times New Roman"/>
          <w:szCs w:val="24"/>
        </w:rPr>
        <w:t>ancient</w:t>
      </w:r>
      <w:r w:rsidRPr="00AF689D">
        <w:rPr>
          <w:rFonts w:cs="Times New Roman"/>
          <w:szCs w:val="24"/>
        </w:rPr>
        <w:t xml:space="preserve"> </w:t>
      </w:r>
      <w:r w:rsidR="00D0772D" w:rsidRPr="00AF689D">
        <w:rPr>
          <w:rFonts w:cs="Times New Roman"/>
          <w:szCs w:val="24"/>
        </w:rPr>
        <w:t>oldness</w:t>
      </w:r>
      <w:r w:rsidRPr="00AF689D">
        <w:rPr>
          <w:rFonts w:cs="Times New Roman"/>
          <w:szCs w:val="24"/>
        </w:rPr>
        <w:t xml:space="preserve">. Some of the methods developed are knowledgeable about nutrition, vaccination, and good health practices. The </w:t>
      </w:r>
      <w:r w:rsidR="00D0772D" w:rsidRPr="00AF689D">
        <w:rPr>
          <w:rFonts w:cs="Times New Roman"/>
          <w:szCs w:val="24"/>
        </w:rPr>
        <w:t>advancement</w:t>
      </w:r>
      <w:r w:rsidRPr="00AF689D">
        <w:rPr>
          <w:rFonts w:cs="Times New Roman"/>
          <w:szCs w:val="24"/>
        </w:rPr>
        <w:t xml:space="preserve"> in </w:t>
      </w:r>
      <w:r w:rsidR="00D0772D" w:rsidRPr="00AF689D">
        <w:rPr>
          <w:rFonts w:cs="Times New Roman"/>
          <w:szCs w:val="24"/>
        </w:rPr>
        <w:t>medicinal</w:t>
      </w:r>
      <w:r w:rsidRPr="00AF689D">
        <w:rPr>
          <w:rFonts w:cs="Times New Roman"/>
          <w:szCs w:val="24"/>
        </w:rPr>
        <w:t xml:space="preserve"> health has had a significant </w:t>
      </w:r>
      <w:r w:rsidR="00D0772D" w:rsidRPr="00AF689D">
        <w:rPr>
          <w:rFonts w:cs="Times New Roman"/>
          <w:szCs w:val="24"/>
        </w:rPr>
        <w:t>outcome</w:t>
      </w:r>
      <w:r w:rsidRPr="00AF689D">
        <w:rPr>
          <w:rFonts w:cs="Times New Roman"/>
          <w:szCs w:val="24"/>
        </w:rPr>
        <w:t xml:space="preserve"> on the </w:t>
      </w:r>
      <w:r w:rsidR="00D0772D" w:rsidRPr="00AF689D">
        <w:rPr>
          <w:rFonts w:cs="Times New Roman"/>
          <w:szCs w:val="24"/>
        </w:rPr>
        <w:t>populace</w:t>
      </w:r>
      <w:r w:rsidRPr="00AF689D">
        <w:rPr>
          <w:rFonts w:cs="Times New Roman"/>
          <w:szCs w:val="24"/>
        </w:rPr>
        <w:t xml:space="preserve"> of </w:t>
      </w:r>
      <w:r w:rsidR="00D0772D" w:rsidRPr="00AF689D">
        <w:rPr>
          <w:rFonts w:cs="Times New Roman"/>
          <w:szCs w:val="24"/>
        </w:rPr>
        <w:t>utmost</w:t>
      </w:r>
      <w:r w:rsidRPr="00AF689D">
        <w:rPr>
          <w:rFonts w:cs="Times New Roman"/>
          <w:szCs w:val="24"/>
        </w:rPr>
        <w:t xml:space="preserve"> countries in the </w:t>
      </w:r>
      <w:r w:rsidR="00D0772D" w:rsidRPr="00AF689D">
        <w:rPr>
          <w:rFonts w:cs="Times New Roman"/>
          <w:szCs w:val="24"/>
        </w:rPr>
        <w:t>biosphere</w:t>
      </w:r>
      <w:r w:rsidRPr="00AF689D">
        <w:rPr>
          <w:rFonts w:cs="Times New Roman"/>
          <w:szCs w:val="24"/>
        </w:rPr>
        <w:t xml:space="preserve">. </w:t>
      </w:r>
      <w:r w:rsidR="00D0772D" w:rsidRPr="00AF689D">
        <w:rPr>
          <w:rFonts w:cs="Times New Roman"/>
          <w:szCs w:val="24"/>
        </w:rPr>
        <w:t>Approximately</w:t>
      </w:r>
      <w:r w:rsidRPr="00AF689D">
        <w:rPr>
          <w:rFonts w:cs="Times New Roman"/>
          <w:szCs w:val="24"/>
        </w:rPr>
        <w:t xml:space="preserve"> </w:t>
      </w:r>
      <w:r w:rsidR="00D0772D" w:rsidRPr="00AF689D">
        <w:rPr>
          <w:rFonts w:cs="Times New Roman"/>
          <w:szCs w:val="24"/>
        </w:rPr>
        <w:t>ubiquitously</w:t>
      </w:r>
      <w:r w:rsidRPr="00AF689D">
        <w:rPr>
          <w:rFonts w:cs="Times New Roman"/>
          <w:szCs w:val="24"/>
        </w:rPr>
        <w:t xml:space="preserve"> the </w:t>
      </w:r>
      <w:r w:rsidR="00D0772D" w:rsidRPr="00AF689D">
        <w:rPr>
          <w:rFonts w:cs="Times New Roman"/>
          <w:szCs w:val="24"/>
        </w:rPr>
        <w:t>bereavement</w:t>
      </w:r>
      <w:r w:rsidRPr="00AF689D">
        <w:rPr>
          <w:rFonts w:cs="Times New Roman"/>
          <w:szCs w:val="24"/>
        </w:rPr>
        <w:t xml:space="preserve"> </w:t>
      </w:r>
      <w:r w:rsidR="00D0772D" w:rsidRPr="00AF689D">
        <w:rPr>
          <w:rFonts w:cs="Times New Roman"/>
          <w:szCs w:val="24"/>
        </w:rPr>
        <w:t>proportions</w:t>
      </w:r>
      <w:r w:rsidRPr="00AF689D">
        <w:rPr>
          <w:rFonts w:cs="Times New Roman"/>
          <w:szCs w:val="24"/>
        </w:rPr>
        <w:t xml:space="preserve"> have </w:t>
      </w:r>
      <w:r w:rsidR="00D0772D" w:rsidRPr="00AF689D">
        <w:rPr>
          <w:rFonts w:cs="Times New Roman"/>
          <w:szCs w:val="24"/>
        </w:rPr>
        <w:t>tumbled</w:t>
      </w:r>
      <w:r w:rsidRPr="00AF689D">
        <w:rPr>
          <w:rFonts w:cs="Times New Roman"/>
          <w:szCs w:val="24"/>
        </w:rPr>
        <w:t xml:space="preserve"> greatly. At the </w:t>
      </w:r>
      <w:r w:rsidR="00D0772D" w:rsidRPr="00AF689D">
        <w:rPr>
          <w:rFonts w:cs="Times New Roman"/>
          <w:szCs w:val="24"/>
        </w:rPr>
        <w:t>similar</w:t>
      </w:r>
      <w:r w:rsidRPr="00AF689D">
        <w:rPr>
          <w:rFonts w:cs="Times New Roman"/>
          <w:szCs w:val="24"/>
        </w:rPr>
        <w:t xml:space="preserve"> </w:t>
      </w:r>
      <w:r w:rsidR="00D0772D" w:rsidRPr="00AF689D">
        <w:rPr>
          <w:rFonts w:cs="Times New Roman"/>
          <w:szCs w:val="24"/>
        </w:rPr>
        <w:t>period</w:t>
      </w:r>
      <w:r w:rsidRPr="00AF689D">
        <w:rPr>
          <w:rFonts w:cs="Times New Roman"/>
          <w:szCs w:val="24"/>
        </w:rPr>
        <w:t xml:space="preserve">, </w:t>
      </w:r>
      <w:r w:rsidR="00D0772D" w:rsidRPr="00AF689D">
        <w:rPr>
          <w:rFonts w:cs="Times New Roman"/>
          <w:szCs w:val="24"/>
        </w:rPr>
        <w:t>natal</w:t>
      </w:r>
      <w:r w:rsidRPr="00AF689D">
        <w:rPr>
          <w:rFonts w:cs="Times New Roman"/>
          <w:szCs w:val="24"/>
        </w:rPr>
        <w:t xml:space="preserve"> </w:t>
      </w:r>
      <w:r w:rsidR="00D0772D" w:rsidRPr="00AF689D">
        <w:rPr>
          <w:rFonts w:cs="Times New Roman"/>
          <w:szCs w:val="24"/>
        </w:rPr>
        <w:t>proportions</w:t>
      </w:r>
      <w:r w:rsidRPr="00AF689D">
        <w:rPr>
          <w:rFonts w:cs="Times New Roman"/>
          <w:szCs w:val="24"/>
        </w:rPr>
        <w:t xml:space="preserve"> have remained high in the low </w:t>
      </w:r>
      <w:r w:rsidR="00E85484" w:rsidRPr="00AF689D">
        <w:rPr>
          <w:rFonts w:cs="Times New Roman"/>
          <w:szCs w:val="24"/>
        </w:rPr>
        <w:t>established</w:t>
      </w:r>
      <w:r w:rsidRPr="00AF689D">
        <w:rPr>
          <w:rFonts w:cs="Times New Roman"/>
          <w:szCs w:val="24"/>
        </w:rPr>
        <w:t xml:space="preserve"> </w:t>
      </w:r>
      <w:r w:rsidR="00E85484" w:rsidRPr="00AF689D">
        <w:rPr>
          <w:rFonts w:cs="Times New Roman"/>
          <w:szCs w:val="24"/>
        </w:rPr>
        <w:t>nations</w:t>
      </w:r>
      <w:r w:rsidRPr="00AF689D">
        <w:rPr>
          <w:rFonts w:cs="Times New Roman"/>
          <w:szCs w:val="24"/>
        </w:rPr>
        <w:t xml:space="preserve">. This combination of </w:t>
      </w:r>
      <w:r w:rsidR="00E85484" w:rsidRPr="00AF689D">
        <w:rPr>
          <w:rFonts w:cs="Times New Roman"/>
          <w:szCs w:val="24"/>
        </w:rPr>
        <w:t>great</w:t>
      </w:r>
      <w:r w:rsidRPr="00AF689D">
        <w:rPr>
          <w:rFonts w:cs="Times New Roman"/>
          <w:szCs w:val="24"/>
        </w:rPr>
        <w:t xml:space="preserve"> </w:t>
      </w:r>
      <w:r w:rsidR="00E85484" w:rsidRPr="00AF689D">
        <w:rPr>
          <w:rFonts w:cs="Times New Roman"/>
          <w:szCs w:val="24"/>
        </w:rPr>
        <w:t>natal</w:t>
      </w:r>
      <w:r w:rsidRPr="00AF689D">
        <w:rPr>
          <w:rFonts w:cs="Times New Roman"/>
          <w:szCs w:val="24"/>
        </w:rPr>
        <w:t xml:space="preserve"> </w:t>
      </w:r>
      <w:r w:rsidR="00E85484" w:rsidRPr="00AF689D">
        <w:rPr>
          <w:rFonts w:cs="Times New Roman"/>
          <w:szCs w:val="24"/>
        </w:rPr>
        <w:t>proportions</w:t>
      </w:r>
      <w:r w:rsidRPr="00AF689D">
        <w:rPr>
          <w:rFonts w:cs="Times New Roman"/>
          <w:szCs w:val="24"/>
        </w:rPr>
        <w:t xml:space="preserve"> and </w:t>
      </w:r>
      <w:r w:rsidR="00E85484" w:rsidRPr="00AF689D">
        <w:rPr>
          <w:rFonts w:cs="Times New Roman"/>
          <w:szCs w:val="24"/>
        </w:rPr>
        <w:t>short</w:t>
      </w:r>
      <w:r w:rsidRPr="00AF689D">
        <w:rPr>
          <w:rFonts w:cs="Times New Roman"/>
          <w:szCs w:val="24"/>
        </w:rPr>
        <w:t xml:space="preserve"> </w:t>
      </w:r>
      <w:r w:rsidR="00E85484" w:rsidRPr="00AF689D">
        <w:rPr>
          <w:rFonts w:cs="Times New Roman"/>
          <w:szCs w:val="24"/>
        </w:rPr>
        <w:t>bereavement</w:t>
      </w:r>
      <w:r w:rsidRPr="00AF689D">
        <w:rPr>
          <w:rFonts w:cs="Times New Roman"/>
          <w:szCs w:val="24"/>
        </w:rPr>
        <w:t xml:space="preserve"> </w:t>
      </w:r>
      <w:r w:rsidR="00E85484" w:rsidRPr="00AF689D">
        <w:rPr>
          <w:rFonts w:cs="Times New Roman"/>
          <w:szCs w:val="24"/>
        </w:rPr>
        <w:t>proportions</w:t>
      </w:r>
      <w:r w:rsidRPr="00AF689D">
        <w:rPr>
          <w:rFonts w:cs="Times New Roman"/>
          <w:szCs w:val="24"/>
        </w:rPr>
        <w:t xml:space="preserve"> has led to the </w:t>
      </w:r>
      <w:r w:rsidR="00E85484" w:rsidRPr="00AF689D">
        <w:rPr>
          <w:rFonts w:cs="Times New Roman"/>
          <w:szCs w:val="24"/>
        </w:rPr>
        <w:t>populace</w:t>
      </w:r>
      <w:r w:rsidRPr="00AF689D">
        <w:rPr>
          <w:rFonts w:cs="Times New Roman"/>
          <w:szCs w:val="24"/>
        </w:rPr>
        <w:t xml:space="preserve"> </w:t>
      </w:r>
      <w:r w:rsidR="00E85484" w:rsidRPr="00AF689D">
        <w:rPr>
          <w:rFonts w:cs="Times New Roman"/>
          <w:szCs w:val="24"/>
        </w:rPr>
        <w:t>detonation</w:t>
      </w:r>
      <w:r w:rsidRPr="00AF689D">
        <w:rPr>
          <w:rFonts w:cs="Times New Roman"/>
          <w:szCs w:val="24"/>
        </w:rPr>
        <w:t xml:space="preserve"> in </w:t>
      </w:r>
      <w:r w:rsidR="00E85484" w:rsidRPr="00AF689D">
        <w:rPr>
          <w:rFonts w:cs="Times New Roman"/>
          <w:szCs w:val="24"/>
        </w:rPr>
        <w:t>numerous</w:t>
      </w:r>
      <w:r w:rsidRPr="00AF689D">
        <w:rPr>
          <w:rFonts w:cs="Times New Roman"/>
          <w:szCs w:val="24"/>
        </w:rPr>
        <w:t xml:space="preserve"> nations throughout the </w:t>
      </w:r>
      <w:r w:rsidR="00E85484" w:rsidRPr="00AF689D">
        <w:rPr>
          <w:rFonts w:cs="Times New Roman"/>
          <w:szCs w:val="24"/>
        </w:rPr>
        <w:t>sphere</w:t>
      </w:r>
      <w:r w:rsidRPr="00AF689D">
        <w:rPr>
          <w:rFonts w:cs="Times New Roman"/>
          <w:szCs w:val="24"/>
        </w:rPr>
        <w:t>.</w:t>
      </w:r>
    </w:p>
    <w:p w:rsidR="006606DD" w:rsidRPr="00AF689D" w:rsidRDefault="006606DD" w:rsidP="00AF689D">
      <w:pPr>
        <w:jc w:val="center"/>
        <w:rPr>
          <w:rFonts w:cs="Times New Roman"/>
          <w:szCs w:val="24"/>
        </w:rPr>
      </w:pPr>
      <w:r w:rsidRPr="00AF689D">
        <w:rPr>
          <w:rFonts w:cs="Times New Roman"/>
          <w:szCs w:val="24"/>
        </w:rPr>
        <w:t xml:space="preserve">Trends in </w:t>
      </w:r>
      <w:r w:rsidR="00F66419" w:rsidRPr="00AF689D">
        <w:rPr>
          <w:rFonts w:cs="Times New Roman"/>
          <w:szCs w:val="24"/>
        </w:rPr>
        <w:t>Populace</w:t>
      </w:r>
      <w:r w:rsidRPr="00AF689D">
        <w:rPr>
          <w:rFonts w:cs="Times New Roman"/>
          <w:szCs w:val="24"/>
        </w:rPr>
        <w:t xml:space="preserve"> </w:t>
      </w:r>
      <w:r w:rsidR="00F66419" w:rsidRPr="00AF689D">
        <w:rPr>
          <w:rFonts w:cs="Times New Roman"/>
          <w:szCs w:val="24"/>
        </w:rPr>
        <w:t>Development</w:t>
      </w:r>
      <w:r w:rsidRPr="00AF689D">
        <w:rPr>
          <w:rFonts w:cs="Times New Roman"/>
          <w:szCs w:val="24"/>
        </w:rPr>
        <w:t xml:space="preserve"> Rates</w:t>
      </w:r>
    </w:p>
    <w:p w:rsidR="006606DD" w:rsidRPr="00AF689D" w:rsidRDefault="00F66419" w:rsidP="00AF689D">
      <w:pPr>
        <w:ind w:firstLine="720"/>
        <w:rPr>
          <w:rFonts w:cs="Times New Roman"/>
          <w:szCs w:val="24"/>
        </w:rPr>
      </w:pPr>
      <w:r w:rsidRPr="00AF689D">
        <w:rPr>
          <w:rFonts w:cs="Times New Roman"/>
          <w:szCs w:val="24"/>
        </w:rPr>
        <w:t>Populace</w:t>
      </w:r>
      <w:r w:rsidR="006606DD" w:rsidRPr="00AF689D">
        <w:rPr>
          <w:rFonts w:cs="Times New Roman"/>
          <w:szCs w:val="24"/>
        </w:rPr>
        <w:t xml:space="preserve"> </w:t>
      </w:r>
      <w:r w:rsidRPr="00AF689D">
        <w:rPr>
          <w:rFonts w:cs="Times New Roman"/>
          <w:szCs w:val="24"/>
        </w:rPr>
        <w:t>development</w:t>
      </w:r>
      <w:r w:rsidR="006606DD" w:rsidRPr="00AF689D">
        <w:rPr>
          <w:rFonts w:cs="Times New Roman"/>
          <w:szCs w:val="24"/>
        </w:rPr>
        <w:t xml:space="preserve"> rate is a </w:t>
      </w:r>
      <w:r w:rsidRPr="00AF689D">
        <w:rPr>
          <w:rFonts w:cs="Times New Roman"/>
          <w:szCs w:val="24"/>
        </w:rPr>
        <w:t>precise</w:t>
      </w:r>
      <w:r w:rsidR="006606DD" w:rsidRPr="00AF689D">
        <w:rPr>
          <w:rFonts w:cs="Times New Roman"/>
          <w:szCs w:val="24"/>
        </w:rPr>
        <w:t xml:space="preserve"> </w:t>
      </w:r>
      <w:r w:rsidRPr="00AF689D">
        <w:rPr>
          <w:rFonts w:cs="Times New Roman"/>
          <w:szCs w:val="24"/>
        </w:rPr>
        <w:t>current</w:t>
      </w:r>
      <w:r w:rsidR="006606DD" w:rsidRPr="00AF689D">
        <w:rPr>
          <w:rFonts w:cs="Times New Roman"/>
          <w:szCs w:val="24"/>
        </w:rPr>
        <w:t xml:space="preserve"> </w:t>
      </w:r>
      <w:r w:rsidRPr="00AF689D">
        <w:rPr>
          <w:rFonts w:cs="Times New Roman"/>
          <w:szCs w:val="24"/>
        </w:rPr>
        <w:t>spectacle</w:t>
      </w:r>
      <w:r w:rsidR="006606DD" w:rsidRPr="00AF689D">
        <w:rPr>
          <w:rFonts w:cs="Times New Roman"/>
          <w:szCs w:val="24"/>
        </w:rPr>
        <w:t xml:space="preserve">. This is because, in most of the human history </w:t>
      </w:r>
      <w:r w:rsidRPr="00AF689D">
        <w:rPr>
          <w:rFonts w:cs="Times New Roman"/>
          <w:szCs w:val="24"/>
        </w:rPr>
        <w:t>around</w:t>
      </w:r>
      <w:r w:rsidR="006606DD" w:rsidRPr="00AF689D">
        <w:rPr>
          <w:rFonts w:cs="Times New Roman"/>
          <w:szCs w:val="24"/>
        </w:rPr>
        <w:t xml:space="preserve"> a </w:t>
      </w:r>
      <w:r w:rsidRPr="00AF689D">
        <w:rPr>
          <w:rFonts w:cs="Times New Roman"/>
          <w:szCs w:val="24"/>
        </w:rPr>
        <w:t>shedload</w:t>
      </w:r>
      <w:r w:rsidR="006606DD" w:rsidRPr="00AF689D">
        <w:rPr>
          <w:rFonts w:cs="Times New Roman"/>
          <w:szCs w:val="24"/>
        </w:rPr>
        <w:t xml:space="preserve"> </w:t>
      </w:r>
      <w:r w:rsidRPr="00AF689D">
        <w:rPr>
          <w:rFonts w:cs="Times New Roman"/>
          <w:szCs w:val="24"/>
        </w:rPr>
        <w:t>ages</w:t>
      </w:r>
      <w:r w:rsidR="006606DD" w:rsidRPr="00AF689D">
        <w:rPr>
          <w:rFonts w:cs="Times New Roman"/>
          <w:szCs w:val="24"/>
        </w:rPr>
        <w:t xml:space="preserve"> ago, </w:t>
      </w:r>
      <w:r w:rsidRPr="00AF689D">
        <w:rPr>
          <w:rFonts w:cs="Times New Roman"/>
          <w:szCs w:val="24"/>
        </w:rPr>
        <w:t>populace</w:t>
      </w:r>
      <w:r w:rsidR="006606DD" w:rsidRPr="00AF689D">
        <w:rPr>
          <w:rFonts w:cs="Times New Roman"/>
          <w:szCs w:val="24"/>
        </w:rPr>
        <w:t xml:space="preserve"> </w:t>
      </w:r>
      <w:r w:rsidRPr="00AF689D">
        <w:rPr>
          <w:rFonts w:cs="Times New Roman"/>
          <w:szCs w:val="24"/>
        </w:rPr>
        <w:t>development</w:t>
      </w:r>
      <w:r w:rsidR="006606DD" w:rsidRPr="00AF689D">
        <w:rPr>
          <w:rFonts w:cs="Times New Roman"/>
          <w:szCs w:val="24"/>
        </w:rPr>
        <w:t xml:space="preserve"> has </w:t>
      </w:r>
      <w:r w:rsidRPr="00AF689D">
        <w:rPr>
          <w:rFonts w:cs="Times New Roman"/>
          <w:szCs w:val="24"/>
        </w:rPr>
        <w:t>remained</w:t>
      </w:r>
      <w:r w:rsidR="006606DD" w:rsidRPr="00AF689D">
        <w:rPr>
          <w:rFonts w:cs="Times New Roman"/>
          <w:szCs w:val="24"/>
        </w:rPr>
        <w:t xml:space="preserve"> negligible. Population </w:t>
      </w:r>
      <w:r w:rsidRPr="00AF689D">
        <w:rPr>
          <w:rFonts w:cs="Times New Roman"/>
          <w:szCs w:val="24"/>
        </w:rPr>
        <w:t>statistics</w:t>
      </w:r>
      <w:r w:rsidR="006606DD" w:rsidRPr="00AF689D">
        <w:rPr>
          <w:rFonts w:cs="Times New Roman"/>
          <w:szCs w:val="24"/>
        </w:rPr>
        <w:t xml:space="preserve"> </w:t>
      </w:r>
      <w:r w:rsidRPr="00AF689D">
        <w:rPr>
          <w:rFonts w:cs="Times New Roman"/>
          <w:szCs w:val="24"/>
        </w:rPr>
        <w:t>augmented</w:t>
      </w:r>
      <w:r w:rsidR="006606DD" w:rsidRPr="00AF689D">
        <w:rPr>
          <w:rFonts w:cs="Times New Roman"/>
          <w:szCs w:val="24"/>
        </w:rPr>
        <w:t xml:space="preserve"> gradually </w:t>
      </w:r>
      <w:r w:rsidRPr="00AF689D">
        <w:rPr>
          <w:rFonts w:cs="Times New Roman"/>
          <w:szCs w:val="24"/>
        </w:rPr>
        <w:t>since eight  million in the 8000 BC to three hundred</w:t>
      </w:r>
      <w:r w:rsidR="006606DD" w:rsidRPr="00AF689D">
        <w:rPr>
          <w:rFonts w:cs="Times New Roman"/>
          <w:szCs w:val="24"/>
        </w:rPr>
        <w:t xml:space="preserve"> million in AD 1, by the 17th century that population growth had heightened to 8</w:t>
      </w:r>
      <w:r w:rsidRPr="00AF689D">
        <w:rPr>
          <w:rFonts w:cs="Times New Roman"/>
          <w:szCs w:val="24"/>
        </w:rPr>
        <w:t>00 million (Coale, 1974). Only after two hundred and fifty</w:t>
      </w:r>
      <w:r w:rsidR="006606DD" w:rsidRPr="00AF689D">
        <w:rPr>
          <w:rFonts w:cs="Times New Roman"/>
          <w:szCs w:val="24"/>
        </w:rPr>
        <w:t xml:space="preserve"> years that the world's </w:t>
      </w:r>
      <w:r w:rsidRPr="00AF689D">
        <w:rPr>
          <w:rFonts w:cs="Times New Roman"/>
          <w:szCs w:val="24"/>
        </w:rPr>
        <w:t>populace</w:t>
      </w:r>
      <w:r w:rsidR="006606DD" w:rsidRPr="00AF689D">
        <w:rPr>
          <w:rFonts w:cs="Times New Roman"/>
          <w:szCs w:val="24"/>
        </w:rPr>
        <w:t xml:space="preserve"> </w:t>
      </w:r>
      <w:r w:rsidRPr="00AF689D">
        <w:rPr>
          <w:rFonts w:cs="Times New Roman"/>
          <w:szCs w:val="24"/>
        </w:rPr>
        <w:t>augmented</w:t>
      </w:r>
      <w:r w:rsidR="006606DD" w:rsidRPr="00AF689D">
        <w:rPr>
          <w:rFonts w:cs="Times New Roman"/>
          <w:szCs w:val="24"/>
        </w:rPr>
        <w:t xml:space="preserve"> with the </w:t>
      </w:r>
      <w:r w:rsidRPr="00AF689D">
        <w:rPr>
          <w:rFonts w:cs="Times New Roman"/>
          <w:szCs w:val="24"/>
        </w:rPr>
        <w:t>statistics</w:t>
      </w:r>
      <w:r w:rsidR="006606DD" w:rsidRPr="00AF689D">
        <w:rPr>
          <w:rFonts w:cs="Times New Roman"/>
          <w:szCs w:val="24"/>
        </w:rPr>
        <w:t xml:space="preserve"> </w:t>
      </w:r>
      <w:r w:rsidRPr="00AF689D">
        <w:rPr>
          <w:rFonts w:cs="Times New Roman"/>
          <w:szCs w:val="24"/>
        </w:rPr>
        <w:t>increasing</w:t>
      </w:r>
      <w:r w:rsidR="006606DD" w:rsidRPr="00AF689D">
        <w:rPr>
          <w:rFonts w:cs="Times New Roman"/>
          <w:szCs w:val="24"/>
        </w:rPr>
        <w:t xml:space="preserve"> to 1billion in the 18th century</w:t>
      </w:r>
      <w:r w:rsidR="000673E2" w:rsidRPr="00AF689D">
        <w:rPr>
          <w:rFonts w:cs="Times New Roman"/>
          <w:szCs w:val="24"/>
        </w:rPr>
        <w:t xml:space="preserve"> (United Nations, 2007)</w:t>
      </w:r>
      <w:r w:rsidR="006606DD" w:rsidRPr="00AF689D">
        <w:rPr>
          <w:rFonts w:cs="Times New Roman"/>
          <w:szCs w:val="24"/>
        </w:rPr>
        <w:t>.</w:t>
      </w:r>
    </w:p>
    <w:p w:rsidR="006606DD" w:rsidRPr="00AF689D" w:rsidRDefault="006606DD" w:rsidP="00AF689D">
      <w:pPr>
        <w:rPr>
          <w:rFonts w:cs="Times New Roman"/>
          <w:szCs w:val="24"/>
        </w:rPr>
      </w:pPr>
      <w:r w:rsidRPr="00AF689D">
        <w:rPr>
          <w:rFonts w:cs="Times New Roman"/>
          <w:szCs w:val="24"/>
        </w:rPr>
        <w:lastRenderedPageBreak/>
        <w:t>About the 17th century, the birth proportions were matched by high death proportions, with periodic losses from famine, war, a</w:t>
      </w:r>
      <w:r w:rsidR="00C1725B" w:rsidRPr="00AF689D">
        <w:rPr>
          <w:rFonts w:cs="Times New Roman"/>
          <w:szCs w:val="24"/>
        </w:rPr>
        <w:t>nd epidemics (Aryal, 2013</w:t>
      </w:r>
      <w:r w:rsidRPr="00AF689D">
        <w:rPr>
          <w:rFonts w:cs="Times New Roman"/>
          <w:szCs w:val="24"/>
        </w:rPr>
        <w:t xml:space="preserve">). Diseases such as the bubonic plague and tuberculosis ravaged Europe in the 16th century. The Black Death struck in the 13th century and wiped Europe's population by 20% and reduced the </w:t>
      </w:r>
      <w:r w:rsidR="00945A66" w:rsidRPr="00AF689D">
        <w:rPr>
          <w:rFonts w:cs="Times New Roman"/>
          <w:szCs w:val="24"/>
        </w:rPr>
        <w:t>lifetime</w:t>
      </w:r>
      <w:r w:rsidRPr="00AF689D">
        <w:rPr>
          <w:rFonts w:cs="Times New Roman"/>
          <w:szCs w:val="24"/>
        </w:rPr>
        <w:t xml:space="preserve"> </w:t>
      </w:r>
      <w:r w:rsidR="00945A66" w:rsidRPr="00AF689D">
        <w:rPr>
          <w:rFonts w:cs="Times New Roman"/>
          <w:szCs w:val="24"/>
        </w:rPr>
        <w:t>anticipation to 31</w:t>
      </w:r>
      <w:r w:rsidRPr="00AF689D">
        <w:rPr>
          <w:rFonts w:cs="Times New Roman"/>
          <w:szCs w:val="24"/>
        </w:rPr>
        <w:t>-3</w:t>
      </w:r>
      <w:r w:rsidR="00945A66" w:rsidRPr="00AF689D">
        <w:rPr>
          <w:rFonts w:cs="Times New Roman"/>
          <w:szCs w:val="24"/>
        </w:rPr>
        <w:t>4</w:t>
      </w:r>
      <w:r w:rsidRPr="00AF689D">
        <w:rPr>
          <w:rFonts w:cs="Times New Roman"/>
          <w:szCs w:val="24"/>
        </w:rPr>
        <w:t xml:space="preserve"> </w:t>
      </w:r>
      <w:r w:rsidR="00945A66" w:rsidRPr="00AF689D">
        <w:rPr>
          <w:rFonts w:cs="Times New Roman"/>
          <w:szCs w:val="24"/>
        </w:rPr>
        <w:t>eons</w:t>
      </w:r>
      <w:r w:rsidRPr="00AF689D">
        <w:rPr>
          <w:rFonts w:cs="Times New Roman"/>
          <w:szCs w:val="24"/>
        </w:rPr>
        <w:t xml:space="preserve"> during </w:t>
      </w:r>
      <w:r w:rsidR="00945A66" w:rsidRPr="00AF689D">
        <w:rPr>
          <w:rFonts w:cs="Times New Roman"/>
          <w:szCs w:val="24"/>
        </w:rPr>
        <w:t>primitive</w:t>
      </w:r>
      <w:r w:rsidRPr="00AF689D">
        <w:rPr>
          <w:rFonts w:cs="Times New Roman"/>
          <w:szCs w:val="24"/>
        </w:rPr>
        <w:t xml:space="preserve"> England. During the 18th </w:t>
      </w:r>
      <w:r w:rsidR="00945A66" w:rsidRPr="00AF689D">
        <w:rPr>
          <w:rFonts w:cs="Times New Roman"/>
          <w:szCs w:val="24"/>
        </w:rPr>
        <w:t>era</w:t>
      </w:r>
      <w:r w:rsidRPr="00AF689D">
        <w:rPr>
          <w:rFonts w:cs="Times New Roman"/>
          <w:szCs w:val="24"/>
        </w:rPr>
        <w:t xml:space="preserve">, the near </w:t>
      </w:r>
      <w:r w:rsidR="00945A66" w:rsidRPr="00AF689D">
        <w:rPr>
          <w:rFonts w:cs="Times New Roman"/>
          <w:szCs w:val="24"/>
        </w:rPr>
        <w:t>symmetry</w:t>
      </w:r>
      <w:r w:rsidRPr="00AF689D">
        <w:rPr>
          <w:rFonts w:cs="Times New Roman"/>
          <w:szCs w:val="24"/>
        </w:rPr>
        <w:t xml:space="preserve"> </w:t>
      </w:r>
      <w:r w:rsidR="00945A66" w:rsidRPr="00AF689D">
        <w:rPr>
          <w:rFonts w:cs="Times New Roman"/>
          <w:szCs w:val="24"/>
        </w:rPr>
        <w:t>amongst</w:t>
      </w:r>
      <w:r w:rsidRPr="00AF689D">
        <w:rPr>
          <w:rFonts w:cs="Times New Roman"/>
          <w:szCs w:val="24"/>
        </w:rPr>
        <w:t xml:space="preserve"> </w:t>
      </w:r>
      <w:r w:rsidR="00945A66" w:rsidRPr="00AF689D">
        <w:rPr>
          <w:rFonts w:cs="Times New Roman"/>
          <w:szCs w:val="24"/>
        </w:rPr>
        <w:t>delivery</w:t>
      </w:r>
      <w:r w:rsidRPr="00AF689D">
        <w:rPr>
          <w:rFonts w:cs="Times New Roman"/>
          <w:szCs w:val="24"/>
        </w:rPr>
        <w:t xml:space="preserve"> and </w:t>
      </w:r>
      <w:r w:rsidR="00945A66" w:rsidRPr="00AF689D">
        <w:rPr>
          <w:rFonts w:cs="Times New Roman"/>
          <w:szCs w:val="24"/>
        </w:rPr>
        <w:t>bereavement</w:t>
      </w:r>
      <w:r w:rsidRPr="00AF689D">
        <w:rPr>
          <w:rFonts w:cs="Times New Roman"/>
          <w:szCs w:val="24"/>
        </w:rPr>
        <w:t xml:space="preserve"> was broken due to the disappearance of the disease which led to an increase in population and lifespan longevity.</w:t>
      </w:r>
    </w:p>
    <w:p w:rsidR="006606DD" w:rsidRPr="00AF689D" w:rsidRDefault="006606DD" w:rsidP="00AF689D">
      <w:pPr>
        <w:ind w:firstLine="720"/>
        <w:rPr>
          <w:rFonts w:cs="Times New Roman"/>
          <w:szCs w:val="24"/>
        </w:rPr>
      </w:pPr>
      <w:r w:rsidRPr="00AF689D">
        <w:rPr>
          <w:rFonts w:cs="Times New Roman"/>
          <w:szCs w:val="24"/>
        </w:rPr>
        <w:t xml:space="preserve">The most rapid growth in population is now </w:t>
      </w:r>
      <w:r w:rsidR="00945A66" w:rsidRPr="00AF689D">
        <w:rPr>
          <w:rFonts w:cs="Times New Roman"/>
          <w:szCs w:val="24"/>
        </w:rPr>
        <w:t>historical, with the 19</w:t>
      </w:r>
      <w:r w:rsidR="00945A66" w:rsidRPr="00AF689D">
        <w:rPr>
          <w:rFonts w:cs="Times New Roman"/>
          <w:szCs w:val="24"/>
          <w:vertAlign w:val="superscript"/>
        </w:rPr>
        <w:t>th</w:t>
      </w:r>
      <w:r w:rsidR="00945A66" w:rsidRPr="00AF689D">
        <w:rPr>
          <w:rFonts w:cs="Times New Roman"/>
          <w:szCs w:val="24"/>
        </w:rPr>
        <w:t xml:space="preserve"> century</w:t>
      </w:r>
      <w:r w:rsidRPr="00AF689D">
        <w:rPr>
          <w:rFonts w:cs="Times New Roman"/>
          <w:szCs w:val="24"/>
        </w:rPr>
        <w:t xml:space="preserve"> having a </w:t>
      </w:r>
      <w:r w:rsidR="00945A66" w:rsidRPr="00AF689D">
        <w:rPr>
          <w:rFonts w:cs="Times New Roman"/>
          <w:szCs w:val="24"/>
        </w:rPr>
        <w:t>ancient</w:t>
      </w:r>
      <w:r w:rsidRPr="00AF689D">
        <w:rPr>
          <w:rFonts w:cs="Times New Roman"/>
          <w:szCs w:val="24"/>
        </w:rPr>
        <w:t xml:space="preserve"> </w:t>
      </w:r>
      <w:r w:rsidR="00945A66" w:rsidRPr="00AF689D">
        <w:rPr>
          <w:rFonts w:cs="Times New Roman"/>
          <w:szCs w:val="24"/>
        </w:rPr>
        <w:t>setback</w:t>
      </w:r>
      <w:r w:rsidRPr="00AF689D">
        <w:rPr>
          <w:rFonts w:cs="Times New Roman"/>
          <w:szCs w:val="24"/>
        </w:rPr>
        <w:t xml:space="preserve"> (United nations, 1998) </w:t>
      </w:r>
      <w:r w:rsidR="00945A66" w:rsidRPr="00AF689D">
        <w:rPr>
          <w:rFonts w:cs="Times New Roman"/>
          <w:szCs w:val="24"/>
        </w:rPr>
        <w:t>development</w:t>
      </w:r>
      <w:r w:rsidRPr="00AF689D">
        <w:rPr>
          <w:rFonts w:cs="Times New Roman"/>
          <w:szCs w:val="24"/>
        </w:rPr>
        <w:t xml:space="preserve"> </w:t>
      </w:r>
      <w:r w:rsidR="00945A66" w:rsidRPr="00AF689D">
        <w:rPr>
          <w:rFonts w:cs="Times New Roman"/>
          <w:szCs w:val="24"/>
        </w:rPr>
        <w:t>proportions</w:t>
      </w:r>
      <w:r w:rsidRPr="00AF689D">
        <w:rPr>
          <w:rFonts w:cs="Times New Roman"/>
          <w:szCs w:val="24"/>
        </w:rPr>
        <w:t xml:space="preserve"> and </w:t>
      </w:r>
      <w:r w:rsidR="00945A66" w:rsidRPr="00AF689D">
        <w:rPr>
          <w:rFonts w:cs="Times New Roman"/>
          <w:szCs w:val="24"/>
        </w:rPr>
        <w:t>yearly</w:t>
      </w:r>
      <w:r w:rsidRPr="00AF689D">
        <w:rPr>
          <w:rFonts w:cs="Times New Roman"/>
          <w:szCs w:val="24"/>
        </w:rPr>
        <w:t xml:space="preserve"> </w:t>
      </w:r>
      <w:r w:rsidR="00945A66" w:rsidRPr="00AF689D">
        <w:rPr>
          <w:rFonts w:cs="Times New Roman"/>
          <w:szCs w:val="24"/>
        </w:rPr>
        <w:t>rises</w:t>
      </w:r>
      <w:r w:rsidRPr="00AF689D">
        <w:rPr>
          <w:rFonts w:cs="Times New Roman"/>
          <w:szCs w:val="24"/>
        </w:rPr>
        <w:t xml:space="preserve"> have been </w:t>
      </w:r>
      <w:r w:rsidR="00945A66" w:rsidRPr="00AF689D">
        <w:rPr>
          <w:rFonts w:cs="Times New Roman"/>
          <w:szCs w:val="24"/>
        </w:rPr>
        <w:t>sinking ever since 1980</w:t>
      </w:r>
      <w:r w:rsidRPr="00AF689D">
        <w:rPr>
          <w:rFonts w:cs="Times New Roman"/>
          <w:szCs w:val="24"/>
        </w:rPr>
        <w:t>, 81million people are added into the world population each year, with China and India contributing to 35% of the population.</w:t>
      </w:r>
    </w:p>
    <w:p w:rsidR="006606DD" w:rsidRPr="00AF689D" w:rsidRDefault="003A499F" w:rsidP="00AF689D">
      <w:pPr>
        <w:ind w:firstLine="720"/>
        <w:rPr>
          <w:rFonts w:cs="Times New Roman"/>
          <w:szCs w:val="24"/>
        </w:rPr>
      </w:pPr>
      <w:r w:rsidRPr="00AF689D">
        <w:rPr>
          <w:rFonts w:cs="Times New Roman"/>
          <w:szCs w:val="24"/>
        </w:rPr>
        <w:t>Nevertheless</w:t>
      </w:r>
      <w:r w:rsidR="006606DD" w:rsidRPr="00AF689D">
        <w:rPr>
          <w:rFonts w:cs="Times New Roman"/>
          <w:szCs w:val="24"/>
        </w:rPr>
        <w:t xml:space="preserve"> </w:t>
      </w:r>
      <w:r w:rsidRPr="00AF689D">
        <w:rPr>
          <w:rFonts w:cs="Times New Roman"/>
          <w:szCs w:val="24"/>
        </w:rPr>
        <w:t>females</w:t>
      </w:r>
      <w:r w:rsidR="006606DD" w:rsidRPr="00AF689D">
        <w:rPr>
          <w:rFonts w:cs="Times New Roman"/>
          <w:szCs w:val="24"/>
        </w:rPr>
        <w:t xml:space="preserve"> </w:t>
      </w:r>
      <w:r w:rsidRPr="00AF689D">
        <w:rPr>
          <w:rFonts w:cs="Times New Roman"/>
          <w:szCs w:val="24"/>
        </w:rPr>
        <w:t>currently</w:t>
      </w:r>
      <w:r w:rsidR="006606DD" w:rsidRPr="00AF689D">
        <w:rPr>
          <w:rFonts w:cs="Times New Roman"/>
          <w:szCs w:val="24"/>
        </w:rPr>
        <w:t xml:space="preserve"> have </w:t>
      </w:r>
      <w:r w:rsidRPr="00AF689D">
        <w:rPr>
          <w:rFonts w:cs="Times New Roman"/>
          <w:szCs w:val="24"/>
        </w:rPr>
        <w:t>fewer</w:t>
      </w:r>
      <w:r w:rsidR="006606DD" w:rsidRPr="00AF689D">
        <w:rPr>
          <w:rFonts w:cs="Times New Roman"/>
          <w:szCs w:val="24"/>
        </w:rPr>
        <w:t xml:space="preserve"> </w:t>
      </w:r>
      <w:r w:rsidRPr="00AF689D">
        <w:rPr>
          <w:rFonts w:cs="Times New Roman"/>
          <w:szCs w:val="24"/>
        </w:rPr>
        <w:t>children</w:t>
      </w:r>
      <w:r w:rsidR="006606DD" w:rsidRPr="00AF689D">
        <w:rPr>
          <w:rFonts w:cs="Times New Roman"/>
          <w:szCs w:val="24"/>
        </w:rPr>
        <w:t xml:space="preserve"> than their former parents and grandparents, </w:t>
      </w:r>
      <w:r w:rsidRPr="00AF689D">
        <w:rPr>
          <w:rFonts w:cs="Times New Roman"/>
          <w:szCs w:val="24"/>
        </w:rPr>
        <w:t>preceding</w:t>
      </w:r>
      <w:r w:rsidR="006606DD" w:rsidRPr="00AF689D">
        <w:rPr>
          <w:rFonts w:cs="Times New Roman"/>
          <w:szCs w:val="24"/>
        </w:rPr>
        <w:t xml:space="preserve"> </w:t>
      </w:r>
      <w:r w:rsidRPr="00AF689D">
        <w:rPr>
          <w:rFonts w:cs="Times New Roman"/>
          <w:szCs w:val="24"/>
        </w:rPr>
        <w:t>great</w:t>
      </w:r>
      <w:r w:rsidR="006606DD" w:rsidRPr="00AF689D">
        <w:rPr>
          <w:rFonts w:cs="Times New Roman"/>
          <w:szCs w:val="24"/>
        </w:rPr>
        <w:t xml:space="preserve"> </w:t>
      </w:r>
      <w:r w:rsidRPr="00AF689D">
        <w:rPr>
          <w:rFonts w:cs="Times New Roman"/>
          <w:szCs w:val="24"/>
        </w:rPr>
        <w:t>fruitfulness</w:t>
      </w:r>
      <w:r w:rsidR="006606DD" w:rsidRPr="00AF689D">
        <w:rPr>
          <w:rFonts w:cs="Times New Roman"/>
          <w:szCs w:val="24"/>
        </w:rPr>
        <w:t xml:space="preserve"> </w:t>
      </w:r>
      <w:r w:rsidRPr="00AF689D">
        <w:rPr>
          <w:rFonts w:cs="Times New Roman"/>
          <w:szCs w:val="24"/>
        </w:rPr>
        <w:t>incomes</w:t>
      </w:r>
      <w:r w:rsidR="006606DD" w:rsidRPr="00AF689D">
        <w:rPr>
          <w:rFonts w:cs="Times New Roman"/>
          <w:szCs w:val="24"/>
        </w:rPr>
        <w:t xml:space="preserve"> that </w:t>
      </w:r>
      <w:r w:rsidRPr="00AF689D">
        <w:rPr>
          <w:rFonts w:cs="Times New Roman"/>
          <w:szCs w:val="24"/>
        </w:rPr>
        <w:t>rising</w:t>
      </w:r>
      <w:r w:rsidR="006606DD" w:rsidRPr="00AF689D">
        <w:rPr>
          <w:rFonts w:cs="Times New Roman"/>
          <w:szCs w:val="24"/>
        </w:rPr>
        <w:t xml:space="preserve"> </w:t>
      </w:r>
      <w:r w:rsidRPr="00AF689D">
        <w:rPr>
          <w:rFonts w:cs="Times New Roman"/>
          <w:szCs w:val="24"/>
        </w:rPr>
        <w:t>cronies</w:t>
      </w:r>
      <w:r w:rsidR="006606DD" w:rsidRPr="00AF689D">
        <w:rPr>
          <w:rFonts w:cs="Times New Roman"/>
          <w:szCs w:val="24"/>
        </w:rPr>
        <w:t xml:space="preserve"> of </w:t>
      </w:r>
      <w:r w:rsidRPr="00AF689D">
        <w:rPr>
          <w:rFonts w:cs="Times New Roman"/>
          <w:szCs w:val="24"/>
        </w:rPr>
        <w:t>females</w:t>
      </w:r>
      <w:r w:rsidR="006606DD" w:rsidRPr="00AF689D">
        <w:rPr>
          <w:rFonts w:cs="Times New Roman"/>
          <w:szCs w:val="24"/>
        </w:rPr>
        <w:t xml:space="preserve"> are </w:t>
      </w:r>
      <w:r w:rsidRPr="00AF689D">
        <w:rPr>
          <w:rFonts w:cs="Times New Roman"/>
          <w:szCs w:val="24"/>
        </w:rPr>
        <w:t>inflowing</w:t>
      </w:r>
      <w:r w:rsidR="006606DD" w:rsidRPr="00AF689D">
        <w:rPr>
          <w:rFonts w:cs="Times New Roman"/>
          <w:szCs w:val="24"/>
        </w:rPr>
        <w:t xml:space="preserve"> the </w:t>
      </w:r>
      <w:r w:rsidRPr="00AF689D">
        <w:rPr>
          <w:rFonts w:cs="Times New Roman"/>
          <w:szCs w:val="24"/>
        </w:rPr>
        <w:t>generative</w:t>
      </w:r>
      <w:r w:rsidR="006606DD" w:rsidRPr="00AF689D">
        <w:rPr>
          <w:rFonts w:cs="Times New Roman"/>
          <w:szCs w:val="24"/>
        </w:rPr>
        <w:t xml:space="preserve"> </w:t>
      </w:r>
      <w:r w:rsidRPr="00AF689D">
        <w:rPr>
          <w:rFonts w:cs="Times New Roman"/>
          <w:szCs w:val="24"/>
        </w:rPr>
        <w:t>eternities</w:t>
      </w:r>
      <w:r w:rsidR="006606DD" w:rsidRPr="00AF689D">
        <w:rPr>
          <w:rFonts w:cs="Times New Roman"/>
          <w:szCs w:val="24"/>
        </w:rPr>
        <w:t xml:space="preserve">. The reduced number of births per woman will not reduce the population growth rate in the </w:t>
      </w:r>
      <w:r w:rsidRPr="00AF689D">
        <w:rPr>
          <w:rFonts w:cs="Times New Roman"/>
          <w:szCs w:val="24"/>
        </w:rPr>
        <w:t>biosphere</w:t>
      </w:r>
      <w:r w:rsidR="006606DD" w:rsidRPr="00AF689D">
        <w:rPr>
          <w:rFonts w:cs="Times New Roman"/>
          <w:szCs w:val="24"/>
        </w:rPr>
        <w:t xml:space="preserve"> for the next half-century. Though, the decline in fertility is used as a measure for </w:t>
      </w:r>
      <w:r w:rsidRPr="00AF689D">
        <w:rPr>
          <w:rFonts w:cs="Times New Roman"/>
          <w:szCs w:val="24"/>
        </w:rPr>
        <w:t>upcoming</w:t>
      </w:r>
      <w:r w:rsidR="006606DD" w:rsidRPr="00AF689D">
        <w:rPr>
          <w:rFonts w:cs="Times New Roman"/>
          <w:szCs w:val="24"/>
        </w:rPr>
        <w:t xml:space="preserve"> </w:t>
      </w:r>
      <w:r w:rsidRPr="00AF689D">
        <w:rPr>
          <w:rFonts w:cs="Times New Roman"/>
          <w:szCs w:val="24"/>
        </w:rPr>
        <w:t>populace</w:t>
      </w:r>
      <w:r w:rsidR="006606DD" w:rsidRPr="00AF689D">
        <w:rPr>
          <w:rFonts w:cs="Times New Roman"/>
          <w:szCs w:val="24"/>
        </w:rPr>
        <w:t xml:space="preserve"> sizes. </w:t>
      </w:r>
      <w:r w:rsidRPr="00AF689D">
        <w:rPr>
          <w:rFonts w:cs="Times New Roman"/>
          <w:szCs w:val="24"/>
        </w:rPr>
        <w:t>Founded</w:t>
      </w:r>
      <w:r w:rsidR="006606DD" w:rsidRPr="00AF689D">
        <w:rPr>
          <w:rFonts w:cs="Times New Roman"/>
          <w:szCs w:val="24"/>
        </w:rPr>
        <w:t xml:space="preserve"> on </w:t>
      </w:r>
      <w:r w:rsidRPr="00AF689D">
        <w:rPr>
          <w:rFonts w:cs="Times New Roman"/>
          <w:szCs w:val="24"/>
        </w:rPr>
        <w:t>expectations</w:t>
      </w:r>
      <w:r w:rsidR="006606DD" w:rsidRPr="00AF689D">
        <w:rPr>
          <w:rFonts w:cs="Times New Roman"/>
          <w:szCs w:val="24"/>
        </w:rPr>
        <w:t xml:space="preserve"> of </w:t>
      </w:r>
      <w:r w:rsidRPr="00AF689D">
        <w:rPr>
          <w:rFonts w:cs="Times New Roman"/>
          <w:szCs w:val="24"/>
        </w:rPr>
        <w:t>truncated</w:t>
      </w:r>
      <w:r w:rsidR="006606DD" w:rsidRPr="00AF689D">
        <w:rPr>
          <w:rFonts w:cs="Times New Roman"/>
          <w:szCs w:val="24"/>
        </w:rPr>
        <w:t xml:space="preserve">, </w:t>
      </w:r>
      <w:r w:rsidRPr="00AF689D">
        <w:rPr>
          <w:rFonts w:cs="Times New Roman"/>
          <w:szCs w:val="24"/>
        </w:rPr>
        <w:t>average</w:t>
      </w:r>
      <w:r w:rsidR="006606DD" w:rsidRPr="00AF689D">
        <w:rPr>
          <w:rFonts w:cs="Times New Roman"/>
          <w:szCs w:val="24"/>
        </w:rPr>
        <w:t xml:space="preserve"> and </w:t>
      </w:r>
      <w:r w:rsidRPr="00AF689D">
        <w:rPr>
          <w:rFonts w:cs="Times New Roman"/>
          <w:szCs w:val="24"/>
        </w:rPr>
        <w:t>great</w:t>
      </w:r>
      <w:r w:rsidR="006606DD" w:rsidRPr="00AF689D">
        <w:rPr>
          <w:rFonts w:cs="Times New Roman"/>
          <w:szCs w:val="24"/>
        </w:rPr>
        <w:t xml:space="preserve"> </w:t>
      </w:r>
      <w:r w:rsidRPr="00AF689D">
        <w:rPr>
          <w:rFonts w:cs="Times New Roman"/>
          <w:szCs w:val="24"/>
        </w:rPr>
        <w:t>fruitfulness</w:t>
      </w:r>
      <w:r w:rsidR="006606DD" w:rsidRPr="00AF689D">
        <w:rPr>
          <w:rFonts w:cs="Times New Roman"/>
          <w:szCs w:val="24"/>
        </w:rPr>
        <w:t>, population projections are expected to be 7.7, 9.4 and 11.2 billion in the year 2050</w:t>
      </w:r>
      <w:r w:rsidR="000673E2" w:rsidRPr="00AF689D">
        <w:rPr>
          <w:rFonts w:cs="Times New Roman"/>
          <w:szCs w:val="24"/>
        </w:rPr>
        <w:t xml:space="preserve"> (Bongaarts, 1999)</w:t>
      </w:r>
      <w:r w:rsidR="006606DD" w:rsidRPr="00AF689D">
        <w:rPr>
          <w:rFonts w:cs="Times New Roman"/>
          <w:szCs w:val="24"/>
        </w:rPr>
        <w:t>.</w:t>
      </w:r>
    </w:p>
    <w:p w:rsidR="006606DD" w:rsidRPr="00AF689D" w:rsidRDefault="006606DD" w:rsidP="00AF689D">
      <w:pPr>
        <w:jc w:val="center"/>
        <w:rPr>
          <w:rFonts w:cs="Times New Roman"/>
          <w:szCs w:val="24"/>
        </w:rPr>
      </w:pPr>
      <w:r w:rsidRPr="00AF689D">
        <w:rPr>
          <w:rFonts w:cs="Times New Roman"/>
          <w:szCs w:val="24"/>
        </w:rPr>
        <w:t>Effects of Population Growth</w:t>
      </w:r>
    </w:p>
    <w:p w:rsidR="006606DD" w:rsidRPr="00AF689D" w:rsidRDefault="00157285" w:rsidP="00AF689D">
      <w:pPr>
        <w:ind w:firstLine="720"/>
        <w:rPr>
          <w:rFonts w:cs="Times New Roman"/>
          <w:szCs w:val="24"/>
        </w:rPr>
      </w:pPr>
      <w:r>
        <w:rPr>
          <w:rFonts w:cs="Times New Roman"/>
          <w:szCs w:val="24"/>
        </w:rPr>
        <w:t xml:space="preserve">The impact brought by </w:t>
      </w:r>
      <w:r w:rsidR="006606DD" w:rsidRPr="00AF689D">
        <w:rPr>
          <w:rFonts w:cs="Times New Roman"/>
          <w:szCs w:val="24"/>
        </w:rPr>
        <w:t xml:space="preserve">rapid </w:t>
      </w:r>
      <w:r>
        <w:rPr>
          <w:rFonts w:cs="Times New Roman"/>
          <w:szCs w:val="24"/>
        </w:rPr>
        <w:t xml:space="preserve">growth in </w:t>
      </w:r>
      <w:r w:rsidR="006606DD" w:rsidRPr="00AF689D">
        <w:rPr>
          <w:rFonts w:cs="Times New Roman"/>
          <w:szCs w:val="24"/>
        </w:rPr>
        <w:t xml:space="preserve">population in the world is more of negative effects than positive effects.  The increase in population to exceeds the earth's capacity to yield increase in food. This is due to the limitations that are existent on the amount of cultivatable </w:t>
      </w:r>
      <w:r w:rsidR="006606DD" w:rsidRPr="00AF689D">
        <w:rPr>
          <w:rFonts w:cs="Times New Roman"/>
          <w:szCs w:val="24"/>
        </w:rPr>
        <w:lastRenderedPageBreak/>
        <w:t xml:space="preserve">land. The uncontrolled </w:t>
      </w:r>
      <w:r w:rsidR="003A499F" w:rsidRPr="00AF689D">
        <w:rPr>
          <w:rFonts w:cs="Times New Roman"/>
          <w:szCs w:val="24"/>
        </w:rPr>
        <w:t>populace</w:t>
      </w:r>
      <w:r w:rsidR="006606DD" w:rsidRPr="00AF689D">
        <w:rPr>
          <w:rFonts w:cs="Times New Roman"/>
          <w:szCs w:val="24"/>
        </w:rPr>
        <w:t xml:space="preserve"> </w:t>
      </w:r>
      <w:r w:rsidR="003A499F" w:rsidRPr="00AF689D">
        <w:rPr>
          <w:rFonts w:cs="Times New Roman"/>
          <w:szCs w:val="24"/>
        </w:rPr>
        <w:t>development</w:t>
      </w:r>
      <w:r w:rsidR="006606DD" w:rsidRPr="00AF689D">
        <w:rPr>
          <w:rFonts w:cs="Times New Roman"/>
          <w:szCs w:val="24"/>
        </w:rPr>
        <w:t xml:space="preserve"> </w:t>
      </w:r>
      <w:r w:rsidR="003A499F" w:rsidRPr="00AF689D">
        <w:rPr>
          <w:rFonts w:cs="Times New Roman"/>
          <w:szCs w:val="24"/>
        </w:rPr>
        <w:t>pointers</w:t>
      </w:r>
      <w:r w:rsidR="006606DD" w:rsidRPr="00AF689D">
        <w:rPr>
          <w:rFonts w:cs="Times New Roman"/>
          <w:szCs w:val="24"/>
        </w:rPr>
        <w:t xml:space="preserve"> to eventual </w:t>
      </w:r>
      <w:r w:rsidR="003A499F" w:rsidRPr="00AF689D">
        <w:rPr>
          <w:rFonts w:cs="Times New Roman"/>
          <w:szCs w:val="24"/>
        </w:rPr>
        <w:t>dwindling</w:t>
      </w:r>
      <w:r w:rsidR="006606DD" w:rsidRPr="00AF689D">
        <w:rPr>
          <w:rFonts w:cs="Times New Roman"/>
          <w:szCs w:val="24"/>
        </w:rPr>
        <w:t xml:space="preserve"> </w:t>
      </w:r>
      <w:r w:rsidR="003A499F" w:rsidRPr="00AF689D">
        <w:rPr>
          <w:rFonts w:cs="Times New Roman"/>
          <w:szCs w:val="24"/>
        </w:rPr>
        <w:t>salaries</w:t>
      </w:r>
      <w:r w:rsidR="006606DD" w:rsidRPr="00AF689D">
        <w:rPr>
          <w:rFonts w:cs="Times New Roman"/>
          <w:szCs w:val="24"/>
        </w:rPr>
        <w:t xml:space="preserve"> and </w:t>
      </w:r>
      <w:r w:rsidR="003A499F" w:rsidRPr="00AF689D">
        <w:rPr>
          <w:rFonts w:cs="Times New Roman"/>
          <w:szCs w:val="24"/>
        </w:rPr>
        <w:t>increasing</w:t>
      </w:r>
      <w:r w:rsidR="006606DD" w:rsidRPr="00AF689D">
        <w:rPr>
          <w:rFonts w:cs="Times New Roman"/>
          <w:szCs w:val="24"/>
        </w:rPr>
        <w:t xml:space="preserve"> </w:t>
      </w:r>
      <w:r w:rsidR="003A499F" w:rsidRPr="00AF689D">
        <w:rPr>
          <w:rFonts w:cs="Times New Roman"/>
          <w:szCs w:val="24"/>
        </w:rPr>
        <w:t>nourishment</w:t>
      </w:r>
      <w:r w:rsidR="006606DD" w:rsidRPr="00AF689D">
        <w:rPr>
          <w:rFonts w:cs="Times New Roman"/>
          <w:szCs w:val="24"/>
        </w:rPr>
        <w:t xml:space="preserve"> </w:t>
      </w:r>
      <w:r w:rsidR="003A499F" w:rsidRPr="00AF689D">
        <w:rPr>
          <w:rFonts w:cs="Times New Roman"/>
          <w:szCs w:val="24"/>
        </w:rPr>
        <w:t>values</w:t>
      </w:r>
      <w:r w:rsidR="006606DD" w:rsidRPr="00AF689D">
        <w:rPr>
          <w:rFonts w:cs="Times New Roman"/>
          <w:szCs w:val="24"/>
        </w:rPr>
        <w:t xml:space="preserve"> since as the </w:t>
      </w:r>
      <w:r w:rsidR="003A499F" w:rsidRPr="00AF689D">
        <w:rPr>
          <w:rFonts w:cs="Times New Roman"/>
          <w:szCs w:val="24"/>
        </w:rPr>
        <w:t>employment</w:t>
      </w:r>
      <w:r w:rsidR="006606DD" w:rsidRPr="00AF689D">
        <w:rPr>
          <w:rFonts w:cs="Times New Roman"/>
          <w:szCs w:val="24"/>
        </w:rPr>
        <w:t xml:space="preserve"> </w:t>
      </w:r>
      <w:r w:rsidR="003A499F" w:rsidRPr="00AF689D">
        <w:rPr>
          <w:rFonts w:cs="Times New Roman"/>
          <w:szCs w:val="24"/>
        </w:rPr>
        <w:t>strength</w:t>
      </w:r>
      <w:r w:rsidR="006606DD" w:rsidRPr="00AF689D">
        <w:rPr>
          <w:rFonts w:cs="Times New Roman"/>
          <w:szCs w:val="24"/>
        </w:rPr>
        <w:t xml:space="preserve"> </w:t>
      </w:r>
      <w:r w:rsidR="003A499F" w:rsidRPr="00AF689D">
        <w:rPr>
          <w:rFonts w:cs="Times New Roman"/>
          <w:szCs w:val="24"/>
        </w:rPr>
        <w:t>upsurges</w:t>
      </w:r>
      <w:r w:rsidR="006606DD" w:rsidRPr="00AF689D">
        <w:rPr>
          <w:rFonts w:cs="Times New Roman"/>
          <w:szCs w:val="24"/>
        </w:rPr>
        <w:t xml:space="preserve">, the </w:t>
      </w:r>
      <w:r w:rsidR="003A499F" w:rsidRPr="00AF689D">
        <w:rPr>
          <w:rFonts w:cs="Times New Roman"/>
          <w:szCs w:val="24"/>
        </w:rPr>
        <w:t>increasing</w:t>
      </w:r>
      <w:r w:rsidR="006606DD" w:rsidRPr="00AF689D">
        <w:rPr>
          <w:rFonts w:cs="Times New Roman"/>
          <w:szCs w:val="24"/>
        </w:rPr>
        <w:t xml:space="preserve"> </w:t>
      </w:r>
      <w:r w:rsidR="003A499F" w:rsidRPr="00AF689D">
        <w:rPr>
          <w:rFonts w:cs="Times New Roman"/>
          <w:szCs w:val="24"/>
        </w:rPr>
        <w:t>proportion</w:t>
      </w:r>
      <w:r w:rsidR="006606DD" w:rsidRPr="00AF689D">
        <w:rPr>
          <w:rFonts w:cs="Times New Roman"/>
          <w:szCs w:val="24"/>
        </w:rPr>
        <w:t xml:space="preserve"> of </w:t>
      </w:r>
      <w:r w:rsidR="003A499F" w:rsidRPr="00AF689D">
        <w:rPr>
          <w:rFonts w:cs="Times New Roman"/>
          <w:szCs w:val="24"/>
        </w:rPr>
        <w:t>work</w:t>
      </w:r>
      <w:r w:rsidR="006606DD" w:rsidRPr="00AF689D">
        <w:rPr>
          <w:rFonts w:cs="Times New Roman"/>
          <w:szCs w:val="24"/>
        </w:rPr>
        <w:t xml:space="preserve"> to </w:t>
      </w:r>
      <w:r w:rsidR="003A499F" w:rsidRPr="00AF689D">
        <w:rPr>
          <w:rFonts w:cs="Times New Roman"/>
          <w:szCs w:val="24"/>
        </w:rPr>
        <w:t>acreage</w:t>
      </w:r>
      <w:r w:rsidR="006606DD" w:rsidRPr="00AF689D">
        <w:rPr>
          <w:rFonts w:cs="Times New Roman"/>
          <w:szCs w:val="24"/>
        </w:rPr>
        <w:t xml:space="preserve"> perforce </w:t>
      </w:r>
      <w:r w:rsidR="003A499F" w:rsidRPr="00AF689D">
        <w:rPr>
          <w:rFonts w:cs="Times New Roman"/>
          <w:szCs w:val="24"/>
        </w:rPr>
        <w:t>pointers</w:t>
      </w:r>
      <w:r w:rsidR="006606DD" w:rsidRPr="00AF689D">
        <w:rPr>
          <w:rFonts w:cs="Times New Roman"/>
          <w:szCs w:val="24"/>
        </w:rPr>
        <w:t xml:space="preserve"> to </w:t>
      </w:r>
      <w:r w:rsidR="003A499F" w:rsidRPr="00AF689D">
        <w:rPr>
          <w:rFonts w:cs="Times New Roman"/>
          <w:szCs w:val="24"/>
        </w:rPr>
        <w:t>lesser</w:t>
      </w:r>
      <w:r w:rsidR="006606DD" w:rsidRPr="00AF689D">
        <w:rPr>
          <w:rFonts w:cs="Times New Roman"/>
          <w:szCs w:val="24"/>
        </w:rPr>
        <w:t xml:space="preserve"> and </w:t>
      </w:r>
      <w:r w:rsidR="003A499F" w:rsidRPr="00AF689D">
        <w:rPr>
          <w:rFonts w:cs="Times New Roman"/>
          <w:szCs w:val="24"/>
        </w:rPr>
        <w:t>lesser</w:t>
      </w:r>
      <w:r w:rsidR="006606DD" w:rsidRPr="00AF689D">
        <w:rPr>
          <w:rFonts w:cs="Times New Roman"/>
          <w:szCs w:val="24"/>
        </w:rPr>
        <w:t xml:space="preserve"> </w:t>
      </w:r>
      <w:r w:rsidR="003A499F" w:rsidRPr="00AF689D">
        <w:rPr>
          <w:rFonts w:cs="Times New Roman"/>
          <w:szCs w:val="24"/>
        </w:rPr>
        <w:t>augmentations</w:t>
      </w:r>
      <w:r w:rsidR="006606DD" w:rsidRPr="00AF689D">
        <w:rPr>
          <w:rFonts w:cs="Times New Roman"/>
          <w:szCs w:val="24"/>
        </w:rPr>
        <w:t xml:space="preserve"> in </w:t>
      </w:r>
      <w:r w:rsidR="003A499F" w:rsidRPr="00AF689D">
        <w:rPr>
          <w:rFonts w:cs="Times New Roman"/>
          <w:szCs w:val="24"/>
        </w:rPr>
        <w:t>production</w:t>
      </w:r>
      <w:r w:rsidR="006606DD" w:rsidRPr="00AF689D">
        <w:rPr>
          <w:rFonts w:cs="Times New Roman"/>
          <w:szCs w:val="24"/>
        </w:rPr>
        <w:t xml:space="preserve"> per </w:t>
      </w:r>
      <w:r w:rsidR="003A499F" w:rsidRPr="00AF689D">
        <w:rPr>
          <w:rFonts w:cs="Times New Roman"/>
          <w:szCs w:val="24"/>
        </w:rPr>
        <w:t>employee</w:t>
      </w:r>
      <w:r w:rsidR="000673E2" w:rsidRPr="00AF689D">
        <w:rPr>
          <w:rFonts w:cs="Times New Roman"/>
          <w:szCs w:val="24"/>
        </w:rPr>
        <w:t xml:space="preserve"> (</w:t>
      </w:r>
      <w:r w:rsidR="008B0BE1" w:rsidRPr="00AF689D">
        <w:rPr>
          <w:rFonts w:cs="Times New Roman"/>
          <w:szCs w:val="24"/>
        </w:rPr>
        <w:t xml:space="preserve">Birdsall, </w:t>
      </w:r>
      <w:r w:rsidR="000673E2" w:rsidRPr="00AF689D">
        <w:rPr>
          <w:rFonts w:cs="Times New Roman"/>
          <w:szCs w:val="24"/>
        </w:rPr>
        <w:t>2001)</w:t>
      </w:r>
      <w:r w:rsidR="003F4536">
        <w:rPr>
          <w:rFonts w:cs="Times New Roman"/>
          <w:szCs w:val="24"/>
        </w:rPr>
        <w:t>. This will eventually result in</w:t>
      </w:r>
      <w:r w:rsidR="00F92806">
        <w:rPr>
          <w:rFonts w:cs="Times New Roman"/>
          <w:szCs w:val="24"/>
        </w:rPr>
        <w:t xml:space="preserve"> a decrease in the growth of population</w:t>
      </w:r>
      <w:r w:rsidR="006606DD" w:rsidRPr="00AF689D">
        <w:rPr>
          <w:rFonts w:cs="Times New Roman"/>
          <w:szCs w:val="24"/>
        </w:rPr>
        <w:t xml:space="preserve"> due to a rise in the mortality rates. </w:t>
      </w:r>
    </w:p>
    <w:p w:rsidR="006606DD" w:rsidRPr="00AF689D" w:rsidRDefault="006606DD" w:rsidP="00AF689D">
      <w:pPr>
        <w:ind w:firstLine="720"/>
        <w:rPr>
          <w:rFonts w:cs="Times New Roman"/>
          <w:szCs w:val="24"/>
        </w:rPr>
      </w:pPr>
      <w:r w:rsidRPr="00AF689D">
        <w:rPr>
          <w:rFonts w:cs="Times New Roman"/>
          <w:szCs w:val="24"/>
        </w:rPr>
        <w:t>The rise in population will also lead to an increase in the pollution of the environment. This is attributed to the fact that most of the non-decomposing materials such as plastics will increase. There will also be an excessive pollution of the atmosphere due to the increased number of vehicles owned by the individual in the world which eventually leads to the reduction of the amount of rainfall. This will lead to reduced water levels in the world. Also, the increase in the population will lead to the destruction of forest covers as people try to gain more space to build houses on and industries, which has great effects on the climatic changes experienced in the world. This will also lead to a reduction in the number of wildlife in the world.</w:t>
      </w:r>
    </w:p>
    <w:p w:rsidR="006606DD" w:rsidRPr="00AF689D" w:rsidRDefault="006606DD" w:rsidP="00AF689D">
      <w:pPr>
        <w:jc w:val="center"/>
        <w:rPr>
          <w:rFonts w:cs="Times New Roman"/>
          <w:szCs w:val="24"/>
        </w:rPr>
      </w:pPr>
      <w:r w:rsidRPr="00AF689D">
        <w:rPr>
          <w:rFonts w:cs="Times New Roman"/>
          <w:szCs w:val="24"/>
        </w:rPr>
        <w:t>Population Control Solutions</w:t>
      </w:r>
    </w:p>
    <w:p w:rsidR="006606DD" w:rsidRPr="00AF689D" w:rsidRDefault="006606DD" w:rsidP="00AF689D">
      <w:pPr>
        <w:ind w:firstLine="720"/>
        <w:rPr>
          <w:rFonts w:cs="Times New Roman"/>
          <w:szCs w:val="24"/>
        </w:rPr>
      </w:pPr>
      <w:r w:rsidRPr="00AF689D">
        <w:rPr>
          <w:rFonts w:cs="Times New Roman"/>
          <w:szCs w:val="24"/>
        </w:rPr>
        <w:t>The rise in the population growth globally has proved to have negative effects on both the developing and developed countries. This, therefore, calls for the world leaders and nations to come up with policies that lead to the reduction of population levels. Some of the steps include; legislative actions, spreading of awareness, eradication of poverty and delay of early marriages.</w:t>
      </w:r>
      <w:r w:rsidR="00AF689D" w:rsidRPr="00AF689D">
        <w:rPr>
          <w:rFonts w:cs="Times New Roman"/>
          <w:szCs w:val="24"/>
        </w:rPr>
        <w:t xml:space="preserve"> </w:t>
      </w:r>
      <w:r w:rsidRPr="00AF689D">
        <w:rPr>
          <w:rFonts w:cs="Times New Roman"/>
          <w:szCs w:val="24"/>
        </w:rPr>
        <w:t xml:space="preserve">Through the legal actions, the use of contraception needs to be made mandatory instead of optional for individuals. This comes through the setting up stringent legal actions that are based on child marriage, education and abortion so as to gain benefits from it. Strict laws against beggary and child labor will ensure that parents in the world do not sell their youngsters into </w:t>
      </w:r>
      <w:r w:rsidRPr="00AF689D">
        <w:rPr>
          <w:rFonts w:cs="Times New Roman"/>
          <w:szCs w:val="24"/>
        </w:rPr>
        <w:lastRenderedPageBreak/>
        <w:t>child labor but be able to raise a lesser number of children. Through the awareness spread the people will be told and made to understand the consequences that come about with having a large number of children. Through this forum, governmental and nongovernmental organizations can inform the public on their inability to provide good nutrition, education, and proper medical facilities to their kids. Also through this, the people are thought on the negative effects on malnutrition and diseases that come with the high number of children.</w:t>
      </w:r>
    </w:p>
    <w:p w:rsidR="006606DD" w:rsidRPr="00AF689D" w:rsidRDefault="006606DD" w:rsidP="00AF689D">
      <w:pPr>
        <w:ind w:firstLine="720"/>
        <w:rPr>
          <w:rFonts w:cs="Times New Roman"/>
          <w:szCs w:val="24"/>
        </w:rPr>
      </w:pPr>
      <w:r w:rsidRPr="00AF689D">
        <w:rPr>
          <w:rFonts w:cs="Times New Roman"/>
          <w:szCs w:val="24"/>
        </w:rPr>
        <w:t>Poverty has a direct relationship to population growth rates in the world. This is attributed to the fact that those countries that are presumed to be poor experiences high instances in child labor, child trafficking due to the lack of money and the prevalence of poverty generally. Through this, the parents end up giving birth to more children which results in increased population rates in the world. To cap this menace the world governments need to come up with policies that improve the economies and eradicate the poverty menace which in turn lead to the reduction of the world population. Early child marriages are a common aspect that is common in most of the countries that have high population rates in the world. Through the early marriages, the women tend to have a long period for giving birth to children which have also led to an increase in the world population. Therefore the education and awareness of the disadvantages of early marriages will lead to the reduction of population growth.</w:t>
      </w:r>
    </w:p>
    <w:p w:rsidR="006606DD" w:rsidRPr="00AF689D" w:rsidRDefault="006606DD" w:rsidP="00AF689D">
      <w:pPr>
        <w:jc w:val="center"/>
        <w:rPr>
          <w:rFonts w:cs="Times New Roman"/>
          <w:szCs w:val="24"/>
        </w:rPr>
      </w:pPr>
      <w:r w:rsidRPr="00AF689D">
        <w:rPr>
          <w:rFonts w:cs="Times New Roman"/>
          <w:szCs w:val="24"/>
        </w:rPr>
        <w:t>Conclusion</w:t>
      </w:r>
    </w:p>
    <w:p w:rsidR="001D3C56" w:rsidRPr="00AF689D" w:rsidRDefault="006606DD" w:rsidP="00AF689D">
      <w:pPr>
        <w:ind w:firstLine="720"/>
        <w:rPr>
          <w:rFonts w:cs="Times New Roman"/>
          <w:szCs w:val="24"/>
        </w:rPr>
      </w:pPr>
      <w:r w:rsidRPr="00AF689D">
        <w:rPr>
          <w:rFonts w:cs="Times New Roman"/>
          <w:szCs w:val="24"/>
        </w:rPr>
        <w:t xml:space="preserve">The </w:t>
      </w:r>
      <w:r w:rsidR="003A499F" w:rsidRPr="00AF689D">
        <w:rPr>
          <w:rFonts w:cs="Times New Roman"/>
          <w:szCs w:val="24"/>
        </w:rPr>
        <w:t>biosphere</w:t>
      </w:r>
      <w:r w:rsidRPr="00AF689D">
        <w:rPr>
          <w:rFonts w:cs="Times New Roman"/>
          <w:szCs w:val="24"/>
        </w:rPr>
        <w:t xml:space="preserve"> and </w:t>
      </w:r>
      <w:r w:rsidR="003A499F" w:rsidRPr="00AF689D">
        <w:rPr>
          <w:rFonts w:cs="Times New Roman"/>
          <w:szCs w:val="24"/>
        </w:rPr>
        <w:t>utmost</w:t>
      </w:r>
      <w:r w:rsidRPr="00AF689D">
        <w:rPr>
          <w:rFonts w:cs="Times New Roman"/>
          <w:szCs w:val="24"/>
        </w:rPr>
        <w:t xml:space="preserve"> nations are </w:t>
      </w:r>
      <w:r w:rsidR="003A499F" w:rsidRPr="00AF689D">
        <w:rPr>
          <w:rFonts w:cs="Times New Roman"/>
          <w:szCs w:val="24"/>
        </w:rPr>
        <w:t>working</w:t>
      </w:r>
      <w:r w:rsidRPr="00AF689D">
        <w:rPr>
          <w:rFonts w:cs="Times New Roman"/>
          <w:szCs w:val="24"/>
        </w:rPr>
        <w:t xml:space="preserve"> </w:t>
      </w:r>
      <w:r w:rsidR="003A499F" w:rsidRPr="00AF689D">
        <w:rPr>
          <w:rFonts w:cs="Times New Roman"/>
          <w:szCs w:val="24"/>
        </w:rPr>
        <w:t>over</w:t>
      </w:r>
      <w:r w:rsidRPr="00AF689D">
        <w:rPr>
          <w:rFonts w:cs="Times New Roman"/>
          <w:szCs w:val="24"/>
        </w:rPr>
        <w:t xml:space="preserve"> a time of unpredictable population growth and change. </w:t>
      </w:r>
      <w:r w:rsidR="003A6772">
        <w:rPr>
          <w:rFonts w:cs="Times New Roman"/>
          <w:szCs w:val="24"/>
        </w:rPr>
        <w:t xml:space="preserve">There has been </w:t>
      </w:r>
      <w:r w:rsidRPr="00AF689D">
        <w:rPr>
          <w:rFonts w:cs="Times New Roman"/>
          <w:szCs w:val="24"/>
        </w:rPr>
        <w:t xml:space="preserve">increase in </w:t>
      </w:r>
      <w:r w:rsidR="003A6772">
        <w:rPr>
          <w:rFonts w:cs="Times New Roman"/>
          <w:szCs w:val="24"/>
        </w:rPr>
        <w:t xml:space="preserve">population </w:t>
      </w:r>
      <w:r w:rsidRPr="00AF689D">
        <w:rPr>
          <w:rFonts w:cs="Times New Roman"/>
          <w:szCs w:val="24"/>
        </w:rPr>
        <w:t xml:space="preserve">over the years and there are also other population </w:t>
      </w:r>
      <w:r w:rsidR="003A499F" w:rsidRPr="00AF689D">
        <w:rPr>
          <w:rFonts w:cs="Times New Roman"/>
          <w:szCs w:val="24"/>
        </w:rPr>
        <w:t>variations</w:t>
      </w:r>
      <w:r w:rsidRPr="00AF689D">
        <w:rPr>
          <w:rFonts w:cs="Times New Roman"/>
          <w:szCs w:val="24"/>
        </w:rPr>
        <w:t xml:space="preserve"> that are not touched on in the above discussion such as </w:t>
      </w:r>
      <w:r w:rsidR="003A499F" w:rsidRPr="00AF689D">
        <w:rPr>
          <w:rFonts w:cs="Times New Roman"/>
          <w:szCs w:val="24"/>
        </w:rPr>
        <w:t>swift</w:t>
      </w:r>
      <w:r w:rsidRPr="00AF689D">
        <w:rPr>
          <w:rFonts w:cs="Times New Roman"/>
          <w:szCs w:val="24"/>
        </w:rPr>
        <w:t xml:space="preserve"> </w:t>
      </w:r>
      <w:r w:rsidR="003A499F" w:rsidRPr="00AF689D">
        <w:rPr>
          <w:rFonts w:cs="Times New Roman"/>
          <w:szCs w:val="24"/>
        </w:rPr>
        <w:t>suburbanization</w:t>
      </w:r>
      <w:r w:rsidRPr="00AF689D">
        <w:rPr>
          <w:rFonts w:cs="Times New Roman"/>
          <w:szCs w:val="24"/>
        </w:rPr>
        <w:t xml:space="preserve">, </w:t>
      </w:r>
      <w:r w:rsidR="003A499F" w:rsidRPr="00AF689D">
        <w:rPr>
          <w:rFonts w:cs="Times New Roman"/>
          <w:szCs w:val="24"/>
        </w:rPr>
        <w:t>transnational</w:t>
      </w:r>
      <w:r w:rsidRPr="00AF689D">
        <w:rPr>
          <w:rFonts w:cs="Times New Roman"/>
          <w:szCs w:val="24"/>
        </w:rPr>
        <w:t xml:space="preserve"> </w:t>
      </w:r>
      <w:r w:rsidR="003A499F" w:rsidRPr="00AF689D">
        <w:rPr>
          <w:rFonts w:cs="Times New Roman"/>
          <w:szCs w:val="24"/>
        </w:rPr>
        <w:t>relocation</w:t>
      </w:r>
      <w:r w:rsidRPr="00AF689D">
        <w:rPr>
          <w:rFonts w:cs="Times New Roman"/>
          <w:szCs w:val="24"/>
        </w:rPr>
        <w:t xml:space="preserve"> and </w:t>
      </w:r>
      <w:r w:rsidR="003A499F" w:rsidRPr="00AF689D">
        <w:rPr>
          <w:rFonts w:cs="Times New Roman"/>
          <w:szCs w:val="24"/>
        </w:rPr>
        <w:t>alterations</w:t>
      </w:r>
      <w:r w:rsidRPr="00AF689D">
        <w:rPr>
          <w:rFonts w:cs="Times New Roman"/>
          <w:szCs w:val="24"/>
        </w:rPr>
        <w:t xml:space="preserve"> in the </w:t>
      </w:r>
      <w:r w:rsidR="003A499F" w:rsidRPr="00AF689D">
        <w:rPr>
          <w:rFonts w:cs="Times New Roman"/>
          <w:szCs w:val="24"/>
        </w:rPr>
        <w:t>household</w:t>
      </w:r>
      <w:r w:rsidRPr="00AF689D">
        <w:rPr>
          <w:rFonts w:cs="Times New Roman"/>
          <w:szCs w:val="24"/>
        </w:rPr>
        <w:t xml:space="preserve"> and </w:t>
      </w:r>
      <w:r w:rsidR="003A499F" w:rsidRPr="00AF689D">
        <w:rPr>
          <w:rFonts w:cs="Times New Roman"/>
          <w:szCs w:val="24"/>
        </w:rPr>
        <w:t>domestic</w:t>
      </w:r>
      <w:r w:rsidRPr="00AF689D">
        <w:rPr>
          <w:rFonts w:cs="Times New Roman"/>
          <w:szCs w:val="24"/>
        </w:rPr>
        <w:t xml:space="preserve"> </w:t>
      </w:r>
      <w:r w:rsidR="003A499F" w:rsidRPr="00AF689D">
        <w:rPr>
          <w:rFonts w:cs="Times New Roman"/>
          <w:szCs w:val="24"/>
        </w:rPr>
        <w:lastRenderedPageBreak/>
        <w:t>construction</w:t>
      </w:r>
      <w:r w:rsidRPr="00AF689D">
        <w:rPr>
          <w:rFonts w:cs="Times New Roman"/>
          <w:szCs w:val="24"/>
        </w:rPr>
        <w:t xml:space="preserve">. The population growth is expected to reach 10 million by 2050 which is a big number. This, therefore, calls for the population reduction policies </w:t>
      </w:r>
      <w:r w:rsidR="003A499F" w:rsidRPr="00AF689D">
        <w:rPr>
          <w:rFonts w:cs="Times New Roman"/>
          <w:szCs w:val="24"/>
        </w:rPr>
        <w:t>is</w:t>
      </w:r>
      <w:r w:rsidRPr="00AF689D">
        <w:rPr>
          <w:rFonts w:cs="Times New Roman"/>
          <w:szCs w:val="24"/>
        </w:rPr>
        <w:t xml:space="preserve"> put in place so as to manage population growth and save the available resources from depletion and also avoid most of the disadvantages brought about by high population rates.</w:t>
      </w:r>
    </w:p>
    <w:p w:rsidR="000A0C57" w:rsidRPr="00AF689D" w:rsidRDefault="000A0C57" w:rsidP="00AF689D">
      <w:pPr>
        <w:rPr>
          <w:rFonts w:cs="Times New Roman"/>
          <w:szCs w:val="24"/>
        </w:rPr>
      </w:pPr>
    </w:p>
    <w:p w:rsidR="000A0C57" w:rsidRPr="00AF689D" w:rsidRDefault="000A0C57" w:rsidP="00AF689D">
      <w:pPr>
        <w:rPr>
          <w:rFonts w:cs="Times New Roman"/>
          <w:szCs w:val="24"/>
        </w:rPr>
      </w:pPr>
    </w:p>
    <w:p w:rsidR="000A0C57" w:rsidRPr="00AF689D" w:rsidRDefault="000A0C57" w:rsidP="00AF689D">
      <w:pPr>
        <w:rPr>
          <w:rFonts w:cs="Times New Roman"/>
          <w:szCs w:val="24"/>
        </w:rPr>
      </w:pPr>
    </w:p>
    <w:p w:rsidR="000A0C57" w:rsidRPr="00AF689D" w:rsidRDefault="000A0C57" w:rsidP="00AF689D">
      <w:pPr>
        <w:rPr>
          <w:rFonts w:cs="Times New Roman"/>
          <w:szCs w:val="24"/>
        </w:rPr>
      </w:pPr>
    </w:p>
    <w:p w:rsidR="000A0C57" w:rsidRPr="00AF689D" w:rsidRDefault="000A0C57" w:rsidP="00AF689D">
      <w:pPr>
        <w:rPr>
          <w:rFonts w:cs="Times New Roman"/>
          <w:szCs w:val="24"/>
        </w:rPr>
      </w:pPr>
    </w:p>
    <w:p w:rsidR="000A0C57" w:rsidRPr="00AF689D" w:rsidRDefault="000A0C57" w:rsidP="00AF689D">
      <w:pPr>
        <w:rPr>
          <w:rFonts w:cs="Times New Roman"/>
          <w:szCs w:val="24"/>
        </w:rPr>
      </w:pPr>
    </w:p>
    <w:p w:rsidR="000A0C57" w:rsidRPr="00AF689D" w:rsidRDefault="000A0C57" w:rsidP="00AF689D">
      <w:pPr>
        <w:rPr>
          <w:rFonts w:cs="Times New Roman"/>
          <w:szCs w:val="24"/>
        </w:rPr>
      </w:pPr>
    </w:p>
    <w:p w:rsidR="000A0C57" w:rsidRPr="00AF689D" w:rsidRDefault="000A0C57" w:rsidP="00AF689D">
      <w:pPr>
        <w:rPr>
          <w:rFonts w:cs="Times New Roman"/>
          <w:szCs w:val="24"/>
        </w:rPr>
      </w:pPr>
    </w:p>
    <w:p w:rsidR="000A0C57" w:rsidRPr="00AF689D" w:rsidRDefault="000A0C57" w:rsidP="00AF689D">
      <w:pPr>
        <w:rPr>
          <w:rFonts w:cs="Times New Roman"/>
          <w:szCs w:val="24"/>
        </w:rPr>
      </w:pPr>
    </w:p>
    <w:p w:rsidR="000A0C57" w:rsidRPr="00AF689D" w:rsidRDefault="000A0C57" w:rsidP="00AF689D">
      <w:pPr>
        <w:rPr>
          <w:rFonts w:cs="Times New Roman"/>
          <w:szCs w:val="24"/>
        </w:rPr>
      </w:pPr>
    </w:p>
    <w:p w:rsidR="000A0C57" w:rsidRPr="00AF689D" w:rsidRDefault="000A0C57" w:rsidP="00AF689D">
      <w:pPr>
        <w:rPr>
          <w:rFonts w:cs="Times New Roman"/>
          <w:szCs w:val="24"/>
        </w:rPr>
      </w:pPr>
    </w:p>
    <w:p w:rsidR="00AB18AB" w:rsidRPr="00AF689D" w:rsidRDefault="00AB18AB" w:rsidP="00AF689D">
      <w:pPr>
        <w:rPr>
          <w:rFonts w:cs="Times New Roman"/>
          <w:szCs w:val="24"/>
        </w:rPr>
      </w:pPr>
    </w:p>
    <w:p w:rsidR="004C7387" w:rsidRPr="00AF689D" w:rsidRDefault="004C7387" w:rsidP="00AF689D">
      <w:pPr>
        <w:rPr>
          <w:rFonts w:cs="Times New Roman"/>
          <w:szCs w:val="24"/>
        </w:rPr>
      </w:pPr>
    </w:p>
    <w:p w:rsidR="004C7387" w:rsidRPr="00AF689D" w:rsidRDefault="004C7387" w:rsidP="00AF689D">
      <w:pPr>
        <w:rPr>
          <w:rFonts w:cs="Times New Roman"/>
          <w:szCs w:val="24"/>
        </w:rPr>
      </w:pPr>
    </w:p>
    <w:p w:rsidR="003726DE" w:rsidRPr="00AF689D" w:rsidRDefault="000A0C57" w:rsidP="00AF689D">
      <w:pPr>
        <w:jc w:val="center"/>
        <w:rPr>
          <w:rFonts w:cs="Times New Roman"/>
          <w:szCs w:val="24"/>
        </w:rPr>
      </w:pPr>
      <w:r w:rsidRPr="00AF689D">
        <w:rPr>
          <w:rFonts w:cs="Times New Roman"/>
          <w:szCs w:val="24"/>
        </w:rPr>
        <w:lastRenderedPageBreak/>
        <w:t>References</w:t>
      </w:r>
    </w:p>
    <w:p w:rsidR="00AF689D" w:rsidRPr="00AF689D" w:rsidRDefault="00C1725B" w:rsidP="00AF689D">
      <w:pPr>
        <w:rPr>
          <w:rFonts w:cs="Times New Roman"/>
          <w:szCs w:val="24"/>
        </w:rPr>
      </w:pPr>
      <w:r w:rsidRPr="00AF689D">
        <w:rPr>
          <w:rFonts w:cs="Times New Roman"/>
          <w:szCs w:val="24"/>
        </w:rPr>
        <w:t>Aryal, T</w:t>
      </w:r>
      <w:proofErr w:type="gramStart"/>
      <w:r w:rsidRPr="00AF689D">
        <w:rPr>
          <w:rFonts w:cs="Times New Roman"/>
          <w:szCs w:val="24"/>
        </w:rPr>
        <w:t>.(</w:t>
      </w:r>
      <w:proofErr w:type="gramEnd"/>
      <w:r w:rsidRPr="00AF689D">
        <w:rPr>
          <w:rFonts w:cs="Times New Roman"/>
          <w:szCs w:val="24"/>
        </w:rPr>
        <w:t>2013). Application of Demographic Models to Investigate Levels, Differentials and</w:t>
      </w:r>
    </w:p>
    <w:p w:rsidR="00AF689D" w:rsidRPr="00AF689D" w:rsidRDefault="00C1725B" w:rsidP="00AF689D">
      <w:pPr>
        <w:ind w:firstLine="720"/>
        <w:rPr>
          <w:rFonts w:cs="Times New Roman"/>
          <w:szCs w:val="24"/>
        </w:rPr>
      </w:pPr>
      <w:r w:rsidRPr="00AF689D">
        <w:rPr>
          <w:rFonts w:cs="Times New Roman"/>
          <w:szCs w:val="24"/>
        </w:rPr>
        <w:t xml:space="preserve"> </w:t>
      </w:r>
      <w:proofErr w:type="gramStart"/>
      <w:r w:rsidRPr="00AF689D">
        <w:rPr>
          <w:rFonts w:cs="Times New Roman"/>
          <w:szCs w:val="24"/>
        </w:rPr>
        <w:t>Determinants of Fertility of Nepal.</w:t>
      </w:r>
      <w:proofErr w:type="gramEnd"/>
      <w:r w:rsidRPr="00AF689D">
        <w:rPr>
          <w:rFonts w:cs="Times New Roman"/>
          <w:szCs w:val="24"/>
        </w:rPr>
        <w:t xml:space="preserve"> </w:t>
      </w:r>
      <w:proofErr w:type="gramStart"/>
      <w:r w:rsidRPr="00AF689D">
        <w:rPr>
          <w:rFonts w:cs="Times New Roman"/>
          <w:szCs w:val="24"/>
        </w:rPr>
        <w:t>Journal of Institutes of Science and Technology.</w:t>
      </w:r>
      <w:proofErr w:type="gramEnd"/>
      <w:r w:rsidRPr="00AF689D">
        <w:rPr>
          <w:rFonts w:cs="Times New Roman"/>
          <w:szCs w:val="24"/>
        </w:rPr>
        <w:t xml:space="preserve"> NY: </w:t>
      </w:r>
    </w:p>
    <w:p w:rsidR="00C1725B" w:rsidRPr="00AF689D" w:rsidRDefault="00C1725B" w:rsidP="00AF689D">
      <w:pPr>
        <w:ind w:firstLine="720"/>
        <w:rPr>
          <w:rFonts w:cs="Times New Roman"/>
          <w:szCs w:val="24"/>
        </w:rPr>
      </w:pPr>
      <w:proofErr w:type="gramStart"/>
      <w:r w:rsidRPr="00AF689D">
        <w:rPr>
          <w:rFonts w:cs="Times New Roman"/>
          <w:szCs w:val="24"/>
        </w:rPr>
        <w:t>New York Press.</w:t>
      </w:r>
      <w:proofErr w:type="gramEnd"/>
    </w:p>
    <w:p w:rsidR="00AF689D" w:rsidRPr="00AF689D" w:rsidRDefault="000673E2" w:rsidP="00AF689D">
      <w:pPr>
        <w:rPr>
          <w:rFonts w:cs="Times New Roman"/>
          <w:szCs w:val="24"/>
        </w:rPr>
      </w:pPr>
      <w:r w:rsidRPr="00AF689D">
        <w:rPr>
          <w:rFonts w:cs="Times New Roman"/>
          <w:szCs w:val="24"/>
        </w:rPr>
        <w:t>Birdsall, N. (2001). Population matters: demographic change, economic growth and poverty in</w:t>
      </w:r>
    </w:p>
    <w:p w:rsidR="000673E2" w:rsidRPr="00AF689D" w:rsidRDefault="000673E2" w:rsidP="00AF689D">
      <w:pPr>
        <w:ind w:firstLine="720"/>
        <w:rPr>
          <w:rFonts w:cs="Times New Roman"/>
          <w:szCs w:val="24"/>
        </w:rPr>
      </w:pPr>
      <w:r w:rsidRPr="00AF689D">
        <w:rPr>
          <w:rFonts w:cs="Times New Roman"/>
          <w:szCs w:val="24"/>
        </w:rPr>
        <w:t xml:space="preserve"> </w:t>
      </w:r>
      <w:proofErr w:type="gramStart"/>
      <w:r w:rsidRPr="00AF689D">
        <w:rPr>
          <w:rFonts w:cs="Times New Roman"/>
          <w:szCs w:val="24"/>
        </w:rPr>
        <w:t>the</w:t>
      </w:r>
      <w:proofErr w:type="gramEnd"/>
      <w:r w:rsidRPr="00AF689D">
        <w:rPr>
          <w:rFonts w:cs="Times New Roman"/>
          <w:szCs w:val="24"/>
        </w:rPr>
        <w:t xml:space="preserve"> developing world. Oxford, UK: Oxford University Press.</w:t>
      </w:r>
    </w:p>
    <w:p w:rsidR="000673E2" w:rsidRPr="00AF689D" w:rsidRDefault="000673E2" w:rsidP="00AF689D">
      <w:pPr>
        <w:rPr>
          <w:rFonts w:cs="Times New Roman"/>
          <w:szCs w:val="24"/>
        </w:rPr>
      </w:pPr>
      <w:r w:rsidRPr="00AF689D">
        <w:rPr>
          <w:rFonts w:cs="Times New Roman"/>
          <w:szCs w:val="24"/>
        </w:rPr>
        <w:t xml:space="preserve">Bongaarts, J. (1999). </w:t>
      </w:r>
      <w:proofErr w:type="gramStart"/>
      <w:r w:rsidRPr="00AF689D">
        <w:rPr>
          <w:rFonts w:cs="Times New Roman"/>
          <w:szCs w:val="24"/>
        </w:rPr>
        <w:t>Completing the demographic transition.</w:t>
      </w:r>
      <w:proofErr w:type="gramEnd"/>
      <w:r w:rsidRPr="00AF689D">
        <w:rPr>
          <w:rFonts w:cs="Times New Roman"/>
          <w:szCs w:val="24"/>
        </w:rPr>
        <w:t xml:space="preserve"> NY: New York Press.</w:t>
      </w:r>
    </w:p>
    <w:p w:rsidR="000A0C57" w:rsidRPr="00AF689D" w:rsidRDefault="000A0C57" w:rsidP="00AF689D">
      <w:pPr>
        <w:rPr>
          <w:rFonts w:cs="Times New Roman"/>
          <w:szCs w:val="24"/>
        </w:rPr>
      </w:pPr>
      <w:proofErr w:type="gramStart"/>
      <w:r w:rsidRPr="00AF689D">
        <w:rPr>
          <w:rFonts w:cs="Times New Roman"/>
          <w:szCs w:val="24"/>
        </w:rPr>
        <w:t>United Nations.</w:t>
      </w:r>
      <w:proofErr w:type="gramEnd"/>
      <w:r w:rsidRPr="00AF689D">
        <w:rPr>
          <w:rFonts w:cs="Times New Roman"/>
          <w:szCs w:val="24"/>
        </w:rPr>
        <w:t xml:space="preserve"> </w:t>
      </w:r>
      <w:proofErr w:type="gramStart"/>
      <w:r w:rsidR="00C1725B" w:rsidRPr="00AF689D">
        <w:rPr>
          <w:rFonts w:cs="Times New Roman"/>
          <w:szCs w:val="24"/>
        </w:rPr>
        <w:t>(</w:t>
      </w:r>
      <w:r w:rsidRPr="00AF689D">
        <w:rPr>
          <w:rFonts w:cs="Times New Roman"/>
          <w:szCs w:val="24"/>
        </w:rPr>
        <w:t>1962</w:t>
      </w:r>
      <w:r w:rsidR="00C1725B" w:rsidRPr="00AF689D">
        <w:rPr>
          <w:rFonts w:cs="Times New Roman"/>
          <w:szCs w:val="24"/>
        </w:rPr>
        <w:t>).</w:t>
      </w:r>
      <w:r w:rsidRPr="00AF689D">
        <w:rPr>
          <w:rFonts w:cs="Times New Roman"/>
          <w:szCs w:val="24"/>
        </w:rPr>
        <w:t>Demographic yearbook.</w:t>
      </w:r>
      <w:proofErr w:type="gramEnd"/>
      <w:r w:rsidRPr="00AF689D">
        <w:rPr>
          <w:rFonts w:cs="Times New Roman"/>
          <w:szCs w:val="24"/>
        </w:rPr>
        <w:t xml:space="preserve"> New York, NY:</w:t>
      </w:r>
      <w:r w:rsidR="000673E2" w:rsidRPr="00AF689D">
        <w:rPr>
          <w:rFonts w:cs="Times New Roman"/>
          <w:szCs w:val="24"/>
        </w:rPr>
        <w:t xml:space="preserve"> New York Press.</w:t>
      </w:r>
    </w:p>
    <w:p w:rsidR="00AF689D" w:rsidRPr="00AF689D" w:rsidRDefault="000A0C57" w:rsidP="00AF689D">
      <w:pPr>
        <w:rPr>
          <w:rFonts w:cs="Times New Roman"/>
          <w:szCs w:val="24"/>
        </w:rPr>
      </w:pPr>
      <w:proofErr w:type="gramStart"/>
      <w:r w:rsidRPr="00AF689D">
        <w:rPr>
          <w:rFonts w:cs="Times New Roman"/>
          <w:szCs w:val="24"/>
        </w:rPr>
        <w:t>United Nations.</w:t>
      </w:r>
      <w:proofErr w:type="gramEnd"/>
      <w:r w:rsidRPr="00AF689D">
        <w:rPr>
          <w:rFonts w:cs="Times New Roman"/>
          <w:szCs w:val="24"/>
        </w:rPr>
        <w:t xml:space="preserve"> </w:t>
      </w:r>
      <w:r w:rsidR="00C1725B" w:rsidRPr="00AF689D">
        <w:rPr>
          <w:rFonts w:cs="Times New Roman"/>
          <w:szCs w:val="24"/>
        </w:rPr>
        <w:t>(</w:t>
      </w:r>
      <w:r w:rsidRPr="00AF689D">
        <w:rPr>
          <w:rFonts w:cs="Times New Roman"/>
          <w:szCs w:val="24"/>
        </w:rPr>
        <w:t>1973</w:t>
      </w:r>
      <w:r w:rsidR="00C1725B" w:rsidRPr="00AF689D">
        <w:rPr>
          <w:rFonts w:cs="Times New Roman"/>
          <w:szCs w:val="24"/>
        </w:rPr>
        <w:t>).</w:t>
      </w:r>
      <w:r w:rsidRPr="00AF689D">
        <w:rPr>
          <w:rFonts w:cs="Times New Roman"/>
          <w:szCs w:val="24"/>
        </w:rPr>
        <w:t xml:space="preserve"> </w:t>
      </w:r>
      <w:proofErr w:type="gramStart"/>
      <w:r w:rsidRPr="00AF689D">
        <w:rPr>
          <w:rFonts w:cs="Times New Roman"/>
          <w:szCs w:val="24"/>
        </w:rPr>
        <w:t>The</w:t>
      </w:r>
      <w:proofErr w:type="gramEnd"/>
      <w:r w:rsidRPr="00AF689D">
        <w:rPr>
          <w:rFonts w:cs="Times New Roman"/>
          <w:szCs w:val="24"/>
        </w:rPr>
        <w:t xml:space="preserve"> determinants and consequences of population </w:t>
      </w:r>
      <w:r w:rsidR="00C1725B" w:rsidRPr="00AF689D">
        <w:rPr>
          <w:rFonts w:cs="Times New Roman"/>
          <w:szCs w:val="24"/>
        </w:rPr>
        <w:t xml:space="preserve">trends. Department of </w:t>
      </w:r>
    </w:p>
    <w:p w:rsidR="00C1725B" w:rsidRPr="00AF689D" w:rsidRDefault="00C1725B" w:rsidP="00AF689D">
      <w:pPr>
        <w:ind w:left="720"/>
        <w:rPr>
          <w:rFonts w:cs="Times New Roman"/>
          <w:szCs w:val="24"/>
        </w:rPr>
      </w:pPr>
      <w:r w:rsidRPr="00AF689D">
        <w:rPr>
          <w:rFonts w:cs="Times New Roman"/>
          <w:szCs w:val="24"/>
        </w:rPr>
        <w:t xml:space="preserve">Economic and Social Affairs, Population Studies 50, United Nations. NY: </w:t>
      </w:r>
      <w:r w:rsidR="000A0C57" w:rsidRPr="00AF689D">
        <w:rPr>
          <w:rFonts w:cs="Times New Roman"/>
          <w:szCs w:val="24"/>
        </w:rPr>
        <w:t>New York</w:t>
      </w:r>
      <w:r w:rsidRPr="00AF689D">
        <w:rPr>
          <w:rFonts w:cs="Times New Roman"/>
          <w:szCs w:val="24"/>
        </w:rPr>
        <w:t xml:space="preserve"> Press.</w:t>
      </w:r>
    </w:p>
    <w:p w:rsidR="00AF689D" w:rsidRPr="00AF689D" w:rsidRDefault="00C1725B" w:rsidP="00AF689D">
      <w:pPr>
        <w:rPr>
          <w:rFonts w:cs="Times New Roman"/>
          <w:szCs w:val="24"/>
        </w:rPr>
      </w:pPr>
      <w:proofErr w:type="gramStart"/>
      <w:r w:rsidRPr="00AF689D">
        <w:rPr>
          <w:rFonts w:cs="Times New Roman"/>
          <w:szCs w:val="24"/>
        </w:rPr>
        <w:t>United Nations.</w:t>
      </w:r>
      <w:proofErr w:type="gramEnd"/>
      <w:r w:rsidRPr="00AF689D">
        <w:rPr>
          <w:rFonts w:cs="Times New Roman"/>
          <w:szCs w:val="24"/>
        </w:rPr>
        <w:t xml:space="preserve"> (1998). </w:t>
      </w:r>
      <w:proofErr w:type="gramStart"/>
      <w:r w:rsidRPr="00AF689D">
        <w:rPr>
          <w:rFonts w:cs="Times New Roman"/>
          <w:szCs w:val="24"/>
        </w:rPr>
        <w:t>The</w:t>
      </w:r>
      <w:proofErr w:type="gramEnd"/>
      <w:r w:rsidRPr="00AF689D">
        <w:rPr>
          <w:rFonts w:cs="Times New Roman"/>
          <w:szCs w:val="24"/>
        </w:rPr>
        <w:t xml:space="preserve"> determinants and consequences of population trends Department of </w:t>
      </w:r>
    </w:p>
    <w:p w:rsidR="00C1725B" w:rsidRPr="00AF689D" w:rsidRDefault="00C1725B" w:rsidP="00AF689D">
      <w:pPr>
        <w:ind w:left="720"/>
        <w:rPr>
          <w:rFonts w:cs="Times New Roman"/>
          <w:szCs w:val="24"/>
        </w:rPr>
      </w:pPr>
      <w:r w:rsidRPr="00AF689D">
        <w:rPr>
          <w:rFonts w:cs="Times New Roman"/>
          <w:szCs w:val="24"/>
        </w:rPr>
        <w:t xml:space="preserve">Economic and Social Affairs, Population Studies 50, United Nations. NY: New York Press </w:t>
      </w:r>
    </w:p>
    <w:p w:rsidR="00AF689D" w:rsidRPr="00AF689D" w:rsidRDefault="000A0C57" w:rsidP="00AF689D">
      <w:pPr>
        <w:rPr>
          <w:rFonts w:cs="Times New Roman"/>
          <w:szCs w:val="24"/>
        </w:rPr>
      </w:pPr>
      <w:proofErr w:type="gramStart"/>
      <w:r w:rsidRPr="00AF689D">
        <w:rPr>
          <w:rFonts w:cs="Times New Roman"/>
          <w:szCs w:val="24"/>
        </w:rPr>
        <w:t>United Nations.</w:t>
      </w:r>
      <w:proofErr w:type="gramEnd"/>
      <w:r w:rsidRPr="00AF689D">
        <w:rPr>
          <w:rFonts w:cs="Times New Roman"/>
          <w:szCs w:val="24"/>
        </w:rPr>
        <w:t xml:space="preserve"> </w:t>
      </w:r>
      <w:r w:rsidR="00C1725B" w:rsidRPr="00AF689D">
        <w:rPr>
          <w:rFonts w:cs="Times New Roman"/>
          <w:szCs w:val="24"/>
        </w:rPr>
        <w:t>(</w:t>
      </w:r>
      <w:r w:rsidRPr="00AF689D">
        <w:rPr>
          <w:rFonts w:cs="Times New Roman"/>
          <w:szCs w:val="24"/>
        </w:rPr>
        <w:t>2007</w:t>
      </w:r>
      <w:r w:rsidR="00C1725B" w:rsidRPr="00AF689D">
        <w:rPr>
          <w:rFonts w:cs="Times New Roman"/>
          <w:szCs w:val="24"/>
        </w:rPr>
        <w:t>)</w:t>
      </w:r>
      <w:r w:rsidRPr="00AF689D">
        <w:rPr>
          <w:rFonts w:cs="Times New Roman"/>
          <w:szCs w:val="24"/>
        </w:rPr>
        <w:t xml:space="preserve"> World population prospects: the 2006 revision. </w:t>
      </w:r>
      <w:r w:rsidR="00C1725B" w:rsidRPr="00AF689D">
        <w:rPr>
          <w:rFonts w:cs="Times New Roman"/>
          <w:szCs w:val="24"/>
        </w:rPr>
        <w:t>United Nations</w:t>
      </w:r>
    </w:p>
    <w:p w:rsidR="000A0C57" w:rsidRPr="00AF689D" w:rsidRDefault="00C1725B" w:rsidP="00AF689D">
      <w:pPr>
        <w:ind w:firstLine="720"/>
        <w:rPr>
          <w:rFonts w:cs="Times New Roman"/>
          <w:szCs w:val="24"/>
        </w:rPr>
      </w:pPr>
      <w:r w:rsidRPr="00AF689D">
        <w:rPr>
          <w:rFonts w:cs="Times New Roman"/>
          <w:szCs w:val="24"/>
        </w:rPr>
        <w:t xml:space="preserve"> </w:t>
      </w:r>
      <w:proofErr w:type="gramStart"/>
      <w:r w:rsidRPr="00AF689D">
        <w:rPr>
          <w:rFonts w:cs="Times New Roman"/>
          <w:szCs w:val="24"/>
        </w:rPr>
        <w:t>Population Division.</w:t>
      </w:r>
      <w:proofErr w:type="gramEnd"/>
      <w:r w:rsidRPr="00AF689D">
        <w:rPr>
          <w:rFonts w:cs="Times New Roman"/>
          <w:szCs w:val="24"/>
        </w:rPr>
        <w:t xml:space="preserve"> NY:  </w:t>
      </w:r>
      <w:r w:rsidR="000A0C57" w:rsidRPr="00AF689D">
        <w:rPr>
          <w:rFonts w:cs="Times New Roman"/>
          <w:szCs w:val="24"/>
        </w:rPr>
        <w:t>New York</w:t>
      </w:r>
      <w:r w:rsidRPr="00AF689D">
        <w:rPr>
          <w:rFonts w:cs="Times New Roman"/>
          <w:szCs w:val="24"/>
        </w:rPr>
        <w:t xml:space="preserve"> Press.</w:t>
      </w:r>
      <w:r w:rsidR="000A0C57" w:rsidRPr="00AF689D">
        <w:rPr>
          <w:rFonts w:cs="Times New Roman"/>
          <w:szCs w:val="24"/>
        </w:rPr>
        <w:t xml:space="preserve"> </w:t>
      </w:r>
    </w:p>
    <w:sectPr w:rsidR="000A0C57" w:rsidRPr="00AF68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D0F" w:rsidRDefault="00E04D0F" w:rsidP="004C7387">
      <w:pPr>
        <w:spacing w:after="0" w:line="240" w:lineRule="auto"/>
      </w:pPr>
      <w:r>
        <w:separator/>
      </w:r>
    </w:p>
  </w:endnote>
  <w:endnote w:type="continuationSeparator" w:id="0">
    <w:p w:rsidR="00E04D0F" w:rsidRDefault="00E04D0F" w:rsidP="004C7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D0F" w:rsidRDefault="00E04D0F" w:rsidP="004C7387">
      <w:pPr>
        <w:spacing w:after="0" w:line="240" w:lineRule="auto"/>
      </w:pPr>
      <w:r>
        <w:separator/>
      </w:r>
    </w:p>
  </w:footnote>
  <w:footnote w:type="continuationSeparator" w:id="0">
    <w:p w:rsidR="00E04D0F" w:rsidRDefault="00E04D0F" w:rsidP="004C73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4838871"/>
      <w:docPartObj>
        <w:docPartGallery w:val="Page Numbers (Top of Page)"/>
        <w:docPartUnique/>
      </w:docPartObj>
    </w:sdtPr>
    <w:sdtEndPr>
      <w:rPr>
        <w:noProof/>
      </w:rPr>
    </w:sdtEndPr>
    <w:sdtContent>
      <w:p w:rsidR="004C7387" w:rsidRDefault="004C7387">
        <w:pPr>
          <w:pStyle w:val="Header"/>
          <w:jc w:val="right"/>
        </w:pPr>
        <w:r>
          <w:fldChar w:fldCharType="begin"/>
        </w:r>
        <w:r>
          <w:instrText xml:space="preserve"> PAGE   \* MERGEFORMAT </w:instrText>
        </w:r>
        <w:r>
          <w:fldChar w:fldCharType="separate"/>
        </w:r>
        <w:r w:rsidR="00152A1A">
          <w:rPr>
            <w:noProof/>
          </w:rPr>
          <w:t>4</w:t>
        </w:r>
        <w:r>
          <w:rPr>
            <w:noProof/>
          </w:rPr>
          <w:fldChar w:fldCharType="end"/>
        </w:r>
      </w:p>
    </w:sdtContent>
  </w:sdt>
  <w:p w:rsidR="004C7387" w:rsidRDefault="004C7387">
    <w:pPr>
      <w:pStyle w:val="Header"/>
    </w:pPr>
    <w:r>
      <w:t>RUNNING HEAD: POPULACE DEVELOPMENT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FF42FE"/>
    <w:multiLevelType w:val="hybridMultilevel"/>
    <w:tmpl w:val="A4108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0C8"/>
    <w:rsid w:val="000243AD"/>
    <w:rsid w:val="000673E2"/>
    <w:rsid w:val="00085778"/>
    <w:rsid w:val="000A0C57"/>
    <w:rsid w:val="00152A1A"/>
    <w:rsid w:val="00157285"/>
    <w:rsid w:val="001D0FAA"/>
    <w:rsid w:val="001D3C56"/>
    <w:rsid w:val="00215238"/>
    <w:rsid w:val="00236733"/>
    <w:rsid w:val="002C69A1"/>
    <w:rsid w:val="00307DE4"/>
    <w:rsid w:val="003726DE"/>
    <w:rsid w:val="003A499F"/>
    <w:rsid w:val="003A6772"/>
    <w:rsid w:val="003F4536"/>
    <w:rsid w:val="004660EE"/>
    <w:rsid w:val="004C7387"/>
    <w:rsid w:val="004E0FA1"/>
    <w:rsid w:val="004F31C3"/>
    <w:rsid w:val="004F4457"/>
    <w:rsid w:val="006606DD"/>
    <w:rsid w:val="006B37B6"/>
    <w:rsid w:val="007072CF"/>
    <w:rsid w:val="00724968"/>
    <w:rsid w:val="007C080B"/>
    <w:rsid w:val="008B0BE1"/>
    <w:rsid w:val="00914CEE"/>
    <w:rsid w:val="00945A66"/>
    <w:rsid w:val="009B4D29"/>
    <w:rsid w:val="009F16E4"/>
    <w:rsid w:val="00A12317"/>
    <w:rsid w:val="00AB18AB"/>
    <w:rsid w:val="00AF638E"/>
    <w:rsid w:val="00AF689D"/>
    <w:rsid w:val="00B252AD"/>
    <w:rsid w:val="00B60FA8"/>
    <w:rsid w:val="00B64312"/>
    <w:rsid w:val="00B85E56"/>
    <w:rsid w:val="00BF6B89"/>
    <w:rsid w:val="00C1725B"/>
    <w:rsid w:val="00C740C8"/>
    <w:rsid w:val="00CC3293"/>
    <w:rsid w:val="00CD655B"/>
    <w:rsid w:val="00D0772D"/>
    <w:rsid w:val="00DB489A"/>
    <w:rsid w:val="00DD70E2"/>
    <w:rsid w:val="00E04D0F"/>
    <w:rsid w:val="00E4695E"/>
    <w:rsid w:val="00E85484"/>
    <w:rsid w:val="00EE1DE6"/>
    <w:rsid w:val="00F07473"/>
    <w:rsid w:val="00F213B0"/>
    <w:rsid w:val="00F66419"/>
    <w:rsid w:val="00F92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0C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C57"/>
    <w:pPr>
      <w:ind w:left="720"/>
      <w:contextualSpacing/>
    </w:pPr>
  </w:style>
  <w:style w:type="paragraph" w:styleId="Header">
    <w:name w:val="header"/>
    <w:basedOn w:val="Normal"/>
    <w:link w:val="HeaderChar"/>
    <w:uiPriority w:val="99"/>
    <w:unhideWhenUsed/>
    <w:rsid w:val="004C7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387"/>
    <w:rPr>
      <w:rFonts w:ascii="Times New Roman" w:hAnsi="Times New Roman"/>
      <w:sz w:val="24"/>
    </w:rPr>
  </w:style>
  <w:style w:type="paragraph" w:styleId="Footer">
    <w:name w:val="footer"/>
    <w:basedOn w:val="Normal"/>
    <w:link w:val="FooterChar"/>
    <w:uiPriority w:val="99"/>
    <w:unhideWhenUsed/>
    <w:rsid w:val="004C7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387"/>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0C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C57"/>
    <w:pPr>
      <w:ind w:left="720"/>
      <w:contextualSpacing/>
    </w:pPr>
  </w:style>
  <w:style w:type="paragraph" w:styleId="Header">
    <w:name w:val="header"/>
    <w:basedOn w:val="Normal"/>
    <w:link w:val="HeaderChar"/>
    <w:uiPriority w:val="99"/>
    <w:unhideWhenUsed/>
    <w:rsid w:val="004C7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387"/>
    <w:rPr>
      <w:rFonts w:ascii="Times New Roman" w:hAnsi="Times New Roman"/>
      <w:sz w:val="24"/>
    </w:rPr>
  </w:style>
  <w:style w:type="paragraph" w:styleId="Footer">
    <w:name w:val="footer"/>
    <w:basedOn w:val="Normal"/>
    <w:link w:val="FooterChar"/>
    <w:uiPriority w:val="99"/>
    <w:unhideWhenUsed/>
    <w:rsid w:val="004C7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38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9</Pages>
  <Words>1890</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Kanyoi</cp:lastModifiedBy>
  <cp:revision>16</cp:revision>
  <dcterms:created xsi:type="dcterms:W3CDTF">2018-11-12T18:41:00Z</dcterms:created>
  <dcterms:modified xsi:type="dcterms:W3CDTF">2018-11-12T19:04:00Z</dcterms:modified>
</cp:coreProperties>
</file>